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42491B" w:rsidRDefault="0028588C" w:rsidP="0028588C">
      <w:pPr>
        <w:jc w:val="center"/>
        <w:rPr>
          <w:b/>
          <w:bCs/>
          <w:noProof/>
          <w:szCs w:val="24"/>
        </w:rPr>
      </w:pPr>
      <w:r w:rsidRPr="0042491B">
        <w:rPr>
          <w:b/>
          <w:bCs/>
          <w:noProof/>
          <w:szCs w:val="24"/>
        </w:rPr>
        <w:t>T.C</w:t>
      </w:r>
    </w:p>
    <w:p w:rsidR="0028588C" w:rsidRPr="0042491B" w:rsidRDefault="00A4726F" w:rsidP="0028588C">
      <w:pPr>
        <w:jc w:val="center"/>
        <w:rPr>
          <w:b/>
          <w:bCs/>
          <w:noProof/>
          <w:szCs w:val="24"/>
        </w:rPr>
      </w:pPr>
      <w:r w:rsidRPr="0042491B">
        <w:rPr>
          <w:b/>
          <w:bCs/>
          <w:noProof/>
          <w:szCs w:val="24"/>
        </w:rPr>
        <w:t xml:space="preserve">ORTAHİSAR </w:t>
      </w:r>
      <w:r w:rsidR="0028588C" w:rsidRPr="0042491B">
        <w:rPr>
          <w:b/>
          <w:bCs/>
          <w:noProof/>
          <w:szCs w:val="24"/>
        </w:rPr>
        <w:t>KAYMAKAMLIĞI</w:t>
      </w:r>
    </w:p>
    <w:p w:rsidR="0028588C" w:rsidRPr="00E22B8A" w:rsidRDefault="00A4726F" w:rsidP="0028588C">
      <w:pPr>
        <w:jc w:val="center"/>
        <w:rPr>
          <w:b/>
          <w:bCs/>
          <w:noProof/>
          <w:szCs w:val="24"/>
        </w:rPr>
      </w:pPr>
      <w:r w:rsidRPr="0042491B">
        <w:rPr>
          <w:b/>
          <w:bCs/>
          <w:noProof/>
          <w:szCs w:val="24"/>
        </w:rPr>
        <w:t>UĞURLU İLKOKULU</w:t>
      </w:r>
      <w:r w:rsidR="0028588C" w:rsidRPr="0042491B">
        <w:rPr>
          <w:b/>
          <w:bCs/>
          <w:noProof/>
          <w:szCs w:val="24"/>
        </w:rPr>
        <w:t xml:space="preserve"> MÜDÜRLÜĞÜ</w:t>
      </w:r>
    </w:p>
    <w:p w:rsidR="0028588C" w:rsidRPr="00A47F2F" w:rsidRDefault="0028588C" w:rsidP="0028588C">
      <w:pPr>
        <w:jc w:val="center"/>
        <w:rPr>
          <w:b/>
          <w:bCs/>
          <w:noProof/>
          <w:szCs w:val="24"/>
        </w:rPr>
      </w:pPr>
    </w:p>
    <w:p w:rsidR="0028588C" w:rsidRPr="00A47F2F" w:rsidRDefault="0042491B" w:rsidP="0028588C">
      <w:pPr>
        <w:jc w:val="center"/>
        <w:rPr>
          <w:b/>
          <w:bCs/>
          <w:noProof/>
          <w:szCs w:val="24"/>
        </w:rPr>
      </w:pPr>
      <w:r>
        <w:rPr>
          <w:noProof/>
        </w:rPr>
        <w:drawing>
          <wp:inline distT="0" distB="0" distL="0" distR="0">
            <wp:extent cx="5013960" cy="3133725"/>
            <wp:effectExtent l="0" t="0" r="0" b="9525"/>
            <wp:docPr id="3" name="Resim 3" descr="k_09132019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09132019_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6501" cy="3141563"/>
                    </a:xfrm>
                    <a:prstGeom prst="rect">
                      <a:avLst/>
                    </a:prstGeom>
                    <a:noFill/>
                    <a:ln>
                      <a:noFill/>
                    </a:ln>
                  </pic:spPr>
                </pic:pic>
              </a:graphicData>
            </a:graphic>
          </wp:inline>
        </w:drawing>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FB43DB" w:rsidRPr="00A47F2F" w:rsidRDefault="0028588C" w:rsidP="0042491B">
      <w:pPr>
        <w:jc w:val="center"/>
        <w:rPr>
          <w:b/>
          <w:bCs/>
          <w:noProof/>
          <w:szCs w:val="24"/>
        </w:rPr>
      </w:pPr>
      <w:r w:rsidRPr="00E22B8A">
        <w:rPr>
          <w:b/>
          <w:bCs/>
          <w:noProof/>
          <w:sz w:val="40"/>
          <w:szCs w:val="24"/>
        </w:rPr>
        <w:t>2019-2023 STRATEJİK PLANI</w:t>
      </w:r>
    </w:p>
    <w:p w:rsidR="00FE2915" w:rsidRDefault="00E22B8A" w:rsidP="00FE2915">
      <w:pPr>
        <w:rPr>
          <w:b/>
          <w:bCs/>
          <w:noProof/>
          <w:szCs w:val="24"/>
        </w:rPr>
      </w:pPr>
      <w:r>
        <w:rPr>
          <w:b/>
          <w:bCs/>
          <w:noProof/>
          <w:szCs w:val="24"/>
        </w:rPr>
        <w:br w:type="page"/>
      </w:r>
      <w:r w:rsidR="00663541" w:rsidRPr="00A47F2F">
        <w:rPr>
          <w:b/>
          <w:bCs/>
          <w:noProof/>
          <w:szCs w:val="24"/>
        </w:rPr>
        <w:lastRenderedPageBreak/>
        <w:drawing>
          <wp:inline distT="0" distB="0" distL="0" distR="0" wp14:anchorId="0BCFE74A" wp14:editId="41E8BBA7">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bookmarkStart w:id="0" w:name="_Toc535482102"/>
    </w:p>
    <w:p w:rsidR="00FE2915" w:rsidRDefault="00FE2915" w:rsidP="00FE2915">
      <w:pPr>
        <w:rPr>
          <w:szCs w:val="24"/>
        </w:rPr>
      </w:pPr>
    </w:p>
    <w:p w:rsidR="00FE2915" w:rsidRDefault="00FE2915" w:rsidP="00FE2915">
      <w:pPr>
        <w:jc w:val="both"/>
        <w:rPr>
          <w:szCs w:val="24"/>
        </w:rPr>
      </w:pPr>
      <w:r w:rsidRPr="00FE2915">
        <w:rPr>
          <w:rFonts w:ascii="Times New Roman" w:hAnsi="Times New Roman"/>
          <w:noProof/>
          <w:szCs w:val="24"/>
        </w:rPr>
        <w:lastRenderedPageBreak/>
        <w:drawing>
          <wp:anchor distT="0" distB="0" distL="114300" distR="114300" simplePos="0" relativeHeight="251658240" behindDoc="0" locked="0" layoutInCell="1" allowOverlap="1" wp14:anchorId="4F64B4F1" wp14:editId="657E53D2">
            <wp:simplePos x="0" y="0"/>
            <wp:positionH relativeFrom="column">
              <wp:posOffset>7796742</wp:posOffset>
            </wp:positionH>
            <wp:positionV relativeFrom="paragraph">
              <wp:posOffset>10160</wp:posOffset>
            </wp:positionV>
            <wp:extent cx="1094400" cy="1252800"/>
            <wp:effectExtent l="0" t="0" r="0" b="0"/>
            <wp:wrapThrough wrapText="bothSides">
              <wp:wrapPolygon edited="0">
                <wp:start x="0" y="0"/>
                <wp:lineTo x="0" y="21359"/>
                <wp:lineTo x="21061" y="21359"/>
                <wp:lineTo x="21061" y="0"/>
                <wp:lineTo x="0" y="0"/>
              </wp:wrapPolygon>
            </wp:wrapThrough>
            <wp:docPr id="6" name="Resim 6" descr="C:\Users\Hp\Desktop\müdür 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müdür b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4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7AE" w:rsidRPr="00A47F2F">
        <w:rPr>
          <w:szCs w:val="24"/>
        </w:rPr>
        <w:t>Sun</w:t>
      </w:r>
      <w:bookmarkEnd w:id="0"/>
      <w:r>
        <w:rPr>
          <w:szCs w:val="24"/>
        </w:rPr>
        <w:t>uş,</w:t>
      </w:r>
    </w:p>
    <w:p w:rsidR="00902A90" w:rsidRPr="00FE2915" w:rsidRDefault="00902A90" w:rsidP="00FE2915">
      <w:pPr>
        <w:jc w:val="both"/>
        <w:rPr>
          <w:rFonts w:ascii="Times New Roman" w:hAnsi="Times New Roman"/>
          <w:szCs w:val="24"/>
        </w:rPr>
      </w:pPr>
      <w:r>
        <w:rPr>
          <w:rFonts w:ascii="Times New Roman" w:hAnsi="Times New Roman"/>
          <w:szCs w:val="24"/>
        </w:rPr>
        <w:t>Stratejik planlama hedeflerinizi gerçekleştirme yolculuğunda –ne kadar uzun veya karışık olursa olsun- size araç olan bir rehberdir. Stratejik plan, varış noktalarınıza giden yolda, bölgeyi fethetmek için izlemeniz gereken istikameti adım adım gösterir</w:t>
      </w:r>
      <w:r w:rsidR="00FE2915">
        <w:rPr>
          <w:rFonts w:ascii="Times New Roman" w:hAnsi="Times New Roman"/>
          <w:szCs w:val="24"/>
        </w:rPr>
        <w:t xml:space="preserve">                              </w:t>
      </w:r>
      <w:r>
        <w:rPr>
          <w:rFonts w:ascii="Times New Roman" w:hAnsi="Times New Roman"/>
          <w:szCs w:val="24"/>
        </w:rPr>
        <w:t xml:space="preserve">. </w:t>
      </w:r>
    </w:p>
    <w:p w:rsidR="00902A90" w:rsidRDefault="00902A90" w:rsidP="00FE2915">
      <w:pPr>
        <w:spacing w:after="0" w:line="360" w:lineRule="auto"/>
        <w:ind w:firstLine="567"/>
        <w:jc w:val="both"/>
        <w:rPr>
          <w:rFonts w:ascii="Times New Roman" w:hAnsi="Times New Roman"/>
          <w:szCs w:val="24"/>
        </w:rPr>
      </w:pPr>
      <w:r>
        <w:rPr>
          <w:rFonts w:ascii="Times New Roman" w:hAnsi="Times New Roman"/>
          <w:szCs w:val="24"/>
        </w:rPr>
        <w:t>Stratejik planlamanın başarılı olabilmesi için her kademedeki eğitim yöneticilerinin benimsemesi gereken liderlik rolleri vardır.</w:t>
      </w:r>
      <w:r w:rsidR="00CC6E50">
        <w:rPr>
          <w:rFonts w:ascii="Times New Roman" w:hAnsi="Times New Roman"/>
          <w:szCs w:val="24"/>
        </w:rPr>
        <w:t xml:space="preserve"> Liderler örgütü ile ilgili kapsamlı bir bilgiye sahip olmalı, kendisini ve planın içinde yer alan kişileri anlamalı, sürecin sorumlusu olmalı ve takımı ile ortak eylem birliğini sağlayabilmelidir. Bunu başarabilmesi için teknik bilgi ve becerilerin güncelleştirilmesi yerine örgüt içi ve dışı çevre ile duyarlılığı toplumun siyasal taleplerine uyarlamalı ve misyon tanımına sıkışıp kalmak yerine vizyon geliştirmelidir.</w:t>
      </w:r>
    </w:p>
    <w:p w:rsidR="00CC6E50" w:rsidRDefault="0092091B" w:rsidP="00FE2915">
      <w:pPr>
        <w:spacing w:after="0" w:line="360" w:lineRule="auto"/>
        <w:ind w:firstLine="567"/>
        <w:jc w:val="both"/>
        <w:rPr>
          <w:rFonts w:ascii="Times New Roman" w:hAnsi="Times New Roman"/>
          <w:szCs w:val="24"/>
        </w:rPr>
      </w:pPr>
      <w:r>
        <w:rPr>
          <w:rFonts w:ascii="Times New Roman" w:hAnsi="Times New Roman"/>
          <w:szCs w:val="24"/>
        </w:rPr>
        <w:t>Stratejik planlama gelişmiş karar almayı sağlar. Stratejik planlama çalışanların ulaşması gereken açık ve net hedefleri ortaya koyar. Bu özelliği bir yandan performans değerlendirmesinin sağlıklı yapılmasını, diğer yandan da performansın arttırılmasını sağlar. Eğitim kurumunun yaşayan bir sistem olabilmesi için kararlı ilişki kalıplarını koruma eğiliminde olması gerekir. Stratejik planlamada bütünleştirme ve hedeflere adanmışlık ulusal liderlerden okul yöneticilerine kadar her yönetsel düzeyde çok önemlidir.</w:t>
      </w:r>
    </w:p>
    <w:p w:rsidR="00902A90" w:rsidRPr="003159D2" w:rsidRDefault="00902A90" w:rsidP="00FE2915">
      <w:pPr>
        <w:spacing w:after="0" w:line="360" w:lineRule="auto"/>
        <w:ind w:firstLine="567"/>
        <w:jc w:val="both"/>
        <w:rPr>
          <w:rFonts w:ascii="Times New Roman" w:hAnsi="Times New Roman"/>
          <w:szCs w:val="24"/>
        </w:rPr>
      </w:pPr>
      <w:r>
        <w:rPr>
          <w:rFonts w:ascii="Times New Roman" w:hAnsi="Times New Roman"/>
          <w:szCs w:val="24"/>
        </w:rPr>
        <w:t>Ortahisar</w:t>
      </w:r>
      <w:r w:rsidRPr="003159D2">
        <w:rPr>
          <w:rFonts w:ascii="Times New Roman" w:hAnsi="Times New Roman"/>
          <w:szCs w:val="24"/>
        </w:rPr>
        <w:t xml:space="preserve"> Müdü</w:t>
      </w:r>
      <w:r w:rsidR="0092091B">
        <w:rPr>
          <w:rFonts w:ascii="Times New Roman" w:hAnsi="Times New Roman"/>
          <w:szCs w:val="24"/>
        </w:rPr>
        <w:t>rlüğü olarak hazırladığımız 2019-2023</w:t>
      </w:r>
      <w:r w:rsidRPr="003159D2">
        <w:rPr>
          <w:rFonts w:ascii="Times New Roman" w:hAnsi="Times New Roman"/>
          <w:szCs w:val="24"/>
        </w:rPr>
        <w:t xml:space="preserve"> Stratejik Planı ile eğitim ve öğretime erişim, eğitim öğretimde kalite, kurumsal kapasitenin artırılması alanlarında öngördüğümüz </w:t>
      </w:r>
      <w:r>
        <w:rPr>
          <w:rFonts w:ascii="Times New Roman" w:hAnsi="Times New Roman"/>
          <w:szCs w:val="24"/>
        </w:rPr>
        <w:t>Stratejiler</w:t>
      </w:r>
      <w:r w:rsidRPr="003159D2">
        <w:rPr>
          <w:rFonts w:ascii="Times New Roman" w:hAnsi="Times New Roman"/>
          <w:szCs w:val="24"/>
        </w:rPr>
        <w:t>le, hedef ve amaçlarımıza ulaşmak gayretinde olacağız. Nihai hedefim</w:t>
      </w:r>
      <w:r>
        <w:rPr>
          <w:rFonts w:ascii="Times New Roman" w:hAnsi="Times New Roman"/>
          <w:szCs w:val="24"/>
        </w:rPr>
        <w:t>iz, okulumuzda/kurumumuzda</w:t>
      </w:r>
      <w:r w:rsidRPr="003159D2">
        <w:rPr>
          <w:rFonts w:ascii="Times New Roman" w:hAnsi="Times New Roman"/>
          <w:szCs w:val="24"/>
        </w:rPr>
        <w:t xml:space="preserve"> gerçekleşecek başarılı çalışmalarla ülkemiz eğitimine ve 2023 vizyonuna katkıda bulunmaktır.</w:t>
      </w:r>
    </w:p>
    <w:p w:rsidR="00902A90" w:rsidRDefault="00902A90" w:rsidP="00FE2915">
      <w:pPr>
        <w:spacing w:after="0" w:line="360" w:lineRule="auto"/>
        <w:ind w:firstLine="567"/>
        <w:jc w:val="both"/>
        <w:rPr>
          <w:rFonts w:ascii="Times New Roman" w:hAnsi="Times New Roman"/>
          <w:szCs w:val="24"/>
        </w:rPr>
      </w:pPr>
      <w:r>
        <w:rPr>
          <w:rFonts w:ascii="Times New Roman" w:hAnsi="Times New Roman"/>
          <w:szCs w:val="24"/>
        </w:rPr>
        <w:t>Ortahisar</w:t>
      </w:r>
      <w:r w:rsidRPr="00A2122E">
        <w:rPr>
          <w:rFonts w:ascii="Times New Roman" w:hAnsi="Times New Roman"/>
          <w:color w:val="0D0D0D"/>
          <w:szCs w:val="24"/>
        </w:rPr>
        <w:t>U</w:t>
      </w:r>
      <w:r>
        <w:rPr>
          <w:rFonts w:ascii="Times New Roman" w:hAnsi="Times New Roman"/>
          <w:szCs w:val="24"/>
        </w:rPr>
        <w:t xml:space="preserve">ğurlu İlkokulu ve Ortaokulu Müdürlüğü stratejik planının hazırlanmasında yoğun çaba gösteren </w:t>
      </w:r>
      <w:r w:rsidRPr="003159D2">
        <w:rPr>
          <w:rFonts w:ascii="Times New Roman" w:hAnsi="Times New Roman"/>
          <w:szCs w:val="24"/>
        </w:rPr>
        <w:t>Strateji</w:t>
      </w:r>
      <w:r>
        <w:rPr>
          <w:rFonts w:ascii="Times New Roman" w:hAnsi="Times New Roman"/>
          <w:szCs w:val="24"/>
        </w:rPr>
        <w:t xml:space="preserve">k plan üst kurulu ve ekibineve emeği geçen tüm personelimize </w:t>
      </w:r>
      <w:r w:rsidRPr="003159D2">
        <w:rPr>
          <w:rFonts w:ascii="Times New Roman" w:hAnsi="Times New Roman"/>
          <w:szCs w:val="24"/>
        </w:rPr>
        <w:t>teşekkür eder, çalışmamızın ülkemize</w:t>
      </w:r>
      <w:r>
        <w:rPr>
          <w:rFonts w:ascii="Times New Roman" w:hAnsi="Times New Roman"/>
          <w:szCs w:val="24"/>
        </w:rPr>
        <w:t xml:space="preserve">,ilimize, </w:t>
      </w:r>
      <w:r w:rsidRPr="003159D2">
        <w:rPr>
          <w:rFonts w:ascii="Times New Roman" w:hAnsi="Times New Roman"/>
          <w:szCs w:val="24"/>
        </w:rPr>
        <w:t>il</w:t>
      </w:r>
      <w:r>
        <w:rPr>
          <w:rFonts w:ascii="Times New Roman" w:hAnsi="Times New Roman"/>
          <w:szCs w:val="24"/>
        </w:rPr>
        <w:t>çe</w:t>
      </w:r>
      <w:r w:rsidRPr="003159D2">
        <w:rPr>
          <w:rFonts w:ascii="Times New Roman" w:hAnsi="Times New Roman"/>
          <w:szCs w:val="24"/>
        </w:rPr>
        <w:t>mize</w:t>
      </w:r>
      <w:r>
        <w:rPr>
          <w:rFonts w:ascii="Times New Roman" w:hAnsi="Times New Roman"/>
          <w:szCs w:val="24"/>
        </w:rPr>
        <w:t xml:space="preserve"> ve okulumuza </w:t>
      </w:r>
      <w:r w:rsidRPr="003159D2">
        <w:rPr>
          <w:rFonts w:ascii="Times New Roman" w:hAnsi="Times New Roman"/>
          <w:szCs w:val="24"/>
        </w:rPr>
        <w:t>faydalı olmasını temenni ederim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FE2915" w:rsidP="00E22B8A">
      <w:pPr>
        <w:ind w:left="9639"/>
        <w:jc w:val="center"/>
        <w:rPr>
          <w:rFonts w:eastAsia="Adobe Garamond Pro Bold"/>
        </w:rPr>
      </w:pPr>
      <w:r>
        <w:rPr>
          <w:rFonts w:eastAsia="Adobe Garamond Pro Bold"/>
        </w:rPr>
        <w:t>DAVUT SARI</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E648E1" w:rsidP="004962D0">
      <w:pPr>
        <w:pStyle w:val="Balk1"/>
        <w:rPr>
          <w:sz w:val="24"/>
        </w:rPr>
      </w:pPr>
      <w:bookmarkStart w:id="1" w:name="_Toc535482103"/>
      <w:r w:rsidRPr="00B32E13">
        <w:rPr>
          <w:color w:val="auto"/>
        </w:rPr>
        <w:lastRenderedPageBreak/>
        <w:t>İçindekiler</w:t>
      </w:r>
      <w:bookmarkEnd w:id="1"/>
    </w:p>
    <w:p w:rsidR="00D82702" w:rsidRPr="00B664D1" w:rsidRDefault="00F550B0">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5482102" w:history="1">
        <w:r w:rsidR="00D82702" w:rsidRPr="00A61BEE">
          <w:rPr>
            <w:rStyle w:val="Kpr"/>
            <w:rFonts w:eastAsia="SimSun"/>
            <w:noProof/>
          </w:rPr>
          <w:t>Sunuş</w:t>
        </w:r>
        <w:r w:rsidR="00D82702">
          <w:rPr>
            <w:noProof/>
            <w:webHidden/>
          </w:rPr>
          <w:tab/>
        </w:r>
        <w:r>
          <w:rPr>
            <w:noProof/>
            <w:webHidden/>
          </w:rPr>
          <w:fldChar w:fldCharType="begin"/>
        </w:r>
        <w:r w:rsidR="00D82702">
          <w:rPr>
            <w:noProof/>
            <w:webHidden/>
          </w:rPr>
          <w:instrText xml:space="preserve"> PAGEREF _Toc535482102 \h </w:instrText>
        </w:r>
        <w:r>
          <w:rPr>
            <w:noProof/>
            <w:webHidden/>
          </w:rPr>
        </w:r>
        <w:r>
          <w:rPr>
            <w:noProof/>
            <w:webHidden/>
          </w:rPr>
          <w:fldChar w:fldCharType="separate"/>
        </w:r>
        <w:r w:rsidR="007E1334">
          <w:rPr>
            <w:noProof/>
            <w:webHidden/>
          </w:rPr>
          <w:t>3</w:t>
        </w:r>
        <w:r>
          <w:rPr>
            <w:noProof/>
            <w:webHidden/>
          </w:rPr>
          <w:fldChar w:fldCharType="end"/>
        </w:r>
      </w:hyperlink>
    </w:p>
    <w:p w:rsidR="00D82702" w:rsidRPr="00B664D1" w:rsidRDefault="00FE2915">
      <w:pPr>
        <w:pStyle w:val="T1"/>
        <w:tabs>
          <w:tab w:val="right" w:leader="dot" w:pos="13994"/>
        </w:tabs>
        <w:rPr>
          <w:b w:val="0"/>
          <w:bCs w:val="0"/>
          <w:caps w:val="0"/>
          <w:noProof/>
          <w:sz w:val="22"/>
          <w:szCs w:val="22"/>
        </w:rPr>
      </w:pPr>
      <w:hyperlink w:anchor="_Toc535482103" w:history="1">
        <w:r w:rsidR="00D82702" w:rsidRPr="00A61BEE">
          <w:rPr>
            <w:rStyle w:val="Kpr"/>
            <w:rFonts w:eastAsia="SimSun"/>
            <w:noProof/>
          </w:rPr>
          <w:t>İçindekiler</w:t>
        </w:r>
        <w:r w:rsidR="00D82702">
          <w:rPr>
            <w:noProof/>
            <w:webHidden/>
          </w:rPr>
          <w:tab/>
        </w:r>
        <w:r w:rsidR="00F550B0">
          <w:rPr>
            <w:noProof/>
            <w:webHidden/>
          </w:rPr>
          <w:fldChar w:fldCharType="begin"/>
        </w:r>
        <w:r w:rsidR="00D82702">
          <w:rPr>
            <w:noProof/>
            <w:webHidden/>
          </w:rPr>
          <w:instrText xml:space="preserve"> PAGEREF _Toc535482103 \h </w:instrText>
        </w:r>
        <w:r w:rsidR="00F550B0">
          <w:rPr>
            <w:noProof/>
            <w:webHidden/>
          </w:rPr>
        </w:r>
        <w:r w:rsidR="00F550B0">
          <w:rPr>
            <w:noProof/>
            <w:webHidden/>
          </w:rPr>
          <w:fldChar w:fldCharType="separate"/>
        </w:r>
        <w:r w:rsidR="007E1334">
          <w:rPr>
            <w:noProof/>
            <w:webHidden/>
          </w:rPr>
          <w:t>4</w:t>
        </w:r>
        <w:r w:rsidR="00F550B0">
          <w:rPr>
            <w:noProof/>
            <w:webHidden/>
          </w:rPr>
          <w:fldChar w:fldCharType="end"/>
        </w:r>
      </w:hyperlink>
    </w:p>
    <w:p w:rsidR="00D82702" w:rsidRPr="00B664D1" w:rsidRDefault="00FE2915">
      <w:pPr>
        <w:pStyle w:val="T1"/>
        <w:tabs>
          <w:tab w:val="right" w:leader="dot" w:pos="13994"/>
        </w:tabs>
        <w:rPr>
          <w:b w:val="0"/>
          <w:bCs w:val="0"/>
          <w:caps w:val="0"/>
          <w:noProof/>
          <w:sz w:val="22"/>
          <w:szCs w:val="22"/>
        </w:rPr>
      </w:pPr>
      <w:hyperlink w:anchor="_Toc535482104" w:history="1">
        <w:r w:rsidR="00D82702" w:rsidRPr="00A61BEE">
          <w:rPr>
            <w:rStyle w:val="Kpr"/>
            <w:rFonts w:eastAsia="SimSun"/>
            <w:noProof/>
          </w:rPr>
          <w:t>BÖLÜM I: GİRİŞ ve PLAN HAZIRLIK SÜRECİ</w:t>
        </w:r>
        <w:r w:rsidR="00D82702">
          <w:rPr>
            <w:noProof/>
            <w:webHidden/>
          </w:rPr>
          <w:tab/>
        </w:r>
        <w:r w:rsidR="00F550B0">
          <w:rPr>
            <w:noProof/>
            <w:webHidden/>
          </w:rPr>
          <w:fldChar w:fldCharType="begin"/>
        </w:r>
        <w:r w:rsidR="00D82702">
          <w:rPr>
            <w:noProof/>
            <w:webHidden/>
          </w:rPr>
          <w:instrText xml:space="preserve"> PAGEREF _Toc535482104 \h </w:instrText>
        </w:r>
        <w:r w:rsidR="00F550B0">
          <w:rPr>
            <w:noProof/>
            <w:webHidden/>
          </w:rPr>
        </w:r>
        <w:r w:rsidR="00F550B0">
          <w:rPr>
            <w:noProof/>
            <w:webHidden/>
          </w:rPr>
          <w:fldChar w:fldCharType="separate"/>
        </w:r>
        <w:r w:rsidR="007E1334">
          <w:rPr>
            <w:noProof/>
            <w:webHidden/>
          </w:rPr>
          <w:t>5</w:t>
        </w:r>
        <w:r w:rsidR="00F550B0">
          <w:rPr>
            <w:noProof/>
            <w:webHidden/>
          </w:rPr>
          <w:fldChar w:fldCharType="end"/>
        </w:r>
      </w:hyperlink>
    </w:p>
    <w:p w:rsidR="00D82702" w:rsidRPr="00B664D1" w:rsidRDefault="00FE2915">
      <w:pPr>
        <w:pStyle w:val="T1"/>
        <w:tabs>
          <w:tab w:val="right" w:leader="dot" w:pos="13994"/>
        </w:tabs>
        <w:rPr>
          <w:b w:val="0"/>
          <w:bCs w:val="0"/>
          <w:caps w:val="0"/>
          <w:noProof/>
          <w:sz w:val="22"/>
          <w:szCs w:val="22"/>
        </w:rPr>
      </w:pPr>
      <w:hyperlink w:anchor="_Toc535482105" w:history="1">
        <w:r w:rsidR="00D82702" w:rsidRPr="00A61BEE">
          <w:rPr>
            <w:rStyle w:val="Kpr"/>
            <w:rFonts w:eastAsia="SimSun"/>
            <w:noProof/>
          </w:rPr>
          <w:t xml:space="preserve">BÖLÜM II: </w:t>
        </w:r>
        <w:r w:rsidR="00D82702" w:rsidRPr="00A61BEE">
          <w:rPr>
            <w:rStyle w:val="Kpr"/>
            <w:rFonts w:eastAsia="Calibri"/>
            <w:noProof/>
          </w:rPr>
          <w:t>DURUM ANALİZİ</w:t>
        </w:r>
        <w:r w:rsidR="00D82702">
          <w:rPr>
            <w:noProof/>
            <w:webHidden/>
          </w:rPr>
          <w:tab/>
        </w:r>
        <w:r w:rsidR="00F550B0">
          <w:rPr>
            <w:noProof/>
            <w:webHidden/>
          </w:rPr>
          <w:fldChar w:fldCharType="begin"/>
        </w:r>
        <w:r w:rsidR="00D82702">
          <w:rPr>
            <w:noProof/>
            <w:webHidden/>
          </w:rPr>
          <w:instrText xml:space="preserve"> PAGEREF _Toc535482105 \h </w:instrText>
        </w:r>
        <w:r w:rsidR="00F550B0">
          <w:rPr>
            <w:noProof/>
            <w:webHidden/>
          </w:rPr>
        </w:r>
        <w:r w:rsidR="00F550B0">
          <w:rPr>
            <w:noProof/>
            <w:webHidden/>
          </w:rPr>
          <w:fldChar w:fldCharType="separate"/>
        </w:r>
        <w:r w:rsidR="007E1334">
          <w:rPr>
            <w:noProof/>
            <w:webHidden/>
          </w:rPr>
          <w:t>6</w:t>
        </w:r>
        <w:r w:rsidR="00F550B0">
          <w:rPr>
            <w:noProof/>
            <w:webHidden/>
          </w:rPr>
          <w:fldChar w:fldCharType="end"/>
        </w:r>
      </w:hyperlink>
    </w:p>
    <w:p w:rsidR="00D82702" w:rsidRPr="00B664D1" w:rsidRDefault="00FE2915">
      <w:pPr>
        <w:pStyle w:val="T2"/>
        <w:tabs>
          <w:tab w:val="right" w:leader="dot" w:pos="13994"/>
        </w:tabs>
        <w:rPr>
          <w:smallCaps w:val="0"/>
          <w:noProof/>
          <w:sz w:val="22"/>
          <w:szCs w:val="22"/>
        </w:rPr>
      </w:pPr>
      <w:hyperlink w:anchor="_Toc535482106" w:history="1">
        <w:r w:rsidR="00D82702" w:rsidRPr="00A61BEE">
          <w:rPr>
            <w:rStyle w:val="Kpr"/>
            <w:rFonts w:eastAsia="SimSun"/>
            <w:noProof/>
          </w:rPr>
          <w:t xml:space="preserve">Okulun Kısa Tanıtımı </w:t>
        </w:r>
        <w:r w:rsidR="00D82702">
          <w:rPr>
            <w:noProof/>
            <w:webHidden/>
          </w:rPr>
          <w:tab/>
        </w:r>
        <w:r w:rsidR="00F550B0">
          <w:rPr>
            <w:noProof/>
            <w:webHidden/>
          </w:rPr>
          <w:fldChar w:fldCharType="begin"/>
        </w:r>
        <w:r w:rsidR="00D82702">
          <w:rPr>
            <w:noProof/>
            <w:webHidden/>
          </w:rPr>
          <w:instrText xml:space="preserve"> PAGEREF _Toc535482106 \h </w:instrText>
        </w:r>
        <w:r w:rsidR="00F550B0">
          <w:rPr>
            <w:noProof/>
            <w:webHidden/>
          </w:rPr>
        </w:r>
        <w:r w:rsidR="00F550B0">
          <w:rPr>
            <w:noProof/>
            <w:webHidden/>
          </w:rPr>
          <w:fldChar w:fldCharType="separate"/>
        </w:r>
        <w:r w:rsidR="007E1334">
          <w:rPr>
            <w:noProof/>
            <w:webHidden/>
          </w:rPr>
          <w:t>6</w:t>
        </w:r>
        <w:r w:rsidR="00F550B0">
          <w:rPr>
            <w:noProof/>
            <w:webHidden/>
          </w:rPr>
          <w:fldChar w:fldCharType="end"/>
        </w:r>
      </w:hyperlink>
    </w:p>
    <w:p w:rsidR="00D82702" w:rsidRPr="00B664D1" w:rsidRDefault="00FE2915">
      <w:pPr>
        <w:pStyle w:val="T2"/>
        <w:tabs>
          <w:tab w:val="right" w:leader="dot" w:pos="13994"/>
        </w:tabs>
        <w:rPr>
          <w:smallCaps w:val="0"/>
          <w:noProof/>
          <w:sz w:val="22"/>
          <w:szCs w:val="22"/>
        </w:rPr>
      </w:pPr>
      <w:hyperlink w:anchor="_Toc535482107" w:history="1">
        <w:r w:rsidR="00D82702" w:rsidRPr="00A61BEE">
          <w:rPr>
            <w:rStyle w:val="Kpr"/>
            <w:rFonts w:eastAsia="SimSun"/>
            <w:noProof/>
          </w:rPr>
          <w:t>Okulun Mevcut Durumu: Temel İstatistikler</w:t>
        </w:r>
        <w:r w:rsidR="00D82702">
          <w:rPr>
            <w:noProof/>
            <w:webHidden/>
          </w:rPr>
          <w:tab/>
        </w:r>
        <w:r w:rsidR="00F550B0">
          <w:rPr>
            <w:noProof/>
            <w:webHidden/>
          </w:rPr>
          <w:fldChar w:fldCharType="begin"/>
        </w:r>
        <w:r w:rsidR="00D82702">
          <w:rPr>
            <w:noProof/>
            <w:webHidden/>
          </w:rPr>
          <w:instrText xml:space="preserve"> PAGEREF _Toc535482107 \h </w:instrText>
        </w:r>
        <w:r w:rsidR="00F550B0">
          <w:rPr>
            <w:noProof/>
            <w:webHidden/>
          </w:rPr>
        </w:r>
        <w:r w:rsidR="00F550B0">
          <w:rPr>
            <w:noProof/>
            <w:webHidden/>
          </w:rPr>
          <w:fldChar w:fldCharType="separate"/>
        </w:r>
        <w:r w:rsidR="007E1334">
          <w:rPr>
            <w:noProof/>
            <w:webHidden/>
          </w:rPr>
          <w:t>7</w:t>
        </w:r>
        <w:r w:rsidR="00F550B0">
          <w:rPr>
            <w:noProof/>
            <w:webHidden/>
          </w:rPr>
          <w:fldChar w:fldCharType="end"/>
        </w:r>
      </w:hyperlink>
    </w:p>
    <w:p w:rsidR="00D82702" w:rsidRPr="00B664D1" w:rsidRDefault="00FE2915">
      <w:pPr>
        <w:pStyle w:val="T2"/>
        <w:tabs>
          <w:tab w:val="right" w:leader="dot" w:pos="13994"/>
        </w:tabs>
        <w:rPr>
          <w:smallCaps w:val="0"/>
          <w:noProof/>
          <w:sz w:val="22"/>
          <w:szCs w:val="22"/>
        </w:rPr>
      </w:pPr>
      <w:hyperlink w:anchor="_Toc535482108" w:history="1">
        <w:r w:rsidR="00D82702" w:rsidRPr="00A61BEE">
          <w:rPr>
            <w:rStyle w:val="Kpr"/>
            <w:rFonts w:eastAsia="SimSun"/>
            <w:noProof/>
          </w:rPr>
          <w:t>PAYDAŞ ANALİZİ</w:t>
        </w:r>
        <w:r w:rsidR="00D82702">
          <w:rPr>
            <w:noProof/>
            <w:webHidden/>
          </w:rPr>
          <w:tab/>
        </w:r>
        <w:r w:rsidR="00F550B0">
          <w:rPr>
            <w:noProof/>
            <w:webHidden/>
          </w:rPr>
          <w:fldChar w:fldCharType="begin"/>
        </w:r>
        <w:r w:rsidR="00D82702">
          <w:rPr>
            <w:noProof/>
            <w:webHidden/>
          </w:rPr>
          <w:instrText xml:space="preserve"> PAGEREF _Toc535482108 \h </w:instrText>
        </w:r>
        <w:r w:rsidR="00F550B0">
          <w:rPr>
            <w:noProof/>
            <w:webHidden/>
          </w:rPr>
        </w:r>
        <w:r w:rsidR="00F550B0">
          <w:rPr>
            <w:noProof/>
            <w:webHidden/>
          </w:rPr>
          <w:fldChar w:fldCharType="separate"/>
        </w:r>
        <w:r w:rsidR="007E1334">
          <w:rPr>
            <w:noProof/>
            <w:webHidden/>
          </w:rPr>
          <w:t>43</w:t>
        </w:r>
        <w:r w:rsidR="00F550B0">
          <w:rPr>
            <w:noProof/>
            <w:webHidden/>
          </w:rPr>
          <w:fldChar w:fldCharType="end"/>
        </w:r>
      </w:hyperlink>
    </w:p>
    <w:p w:rsidR="00D82702" w:rsidRPr="00B664D1" w:rsidRDefault="00FE2915" w:rsidP="00B32E13">
      <w:pPr>
        <w:pStyle w:val="T2"/>
        <w:tabs>
          <w:tab w:val="right" w:leader="dot" w:pos="13994"/>
        </w:tabs>
        <w:rPr>
          <w:smallCaps w:val="0"/>
          <w:noProof/>
          <w:sz w:val="22"/>
          <w:szCs w:val="22"/>
        </w:rPr>
      </w:pPr>
      <w:hyperlink w:anchor="_Toc535482109" w:history="1">
        <w:r w:rsidR="00D82702" w:rsidRPr="00A61BEE">
          <w:rPr>
            <w:rStyle w:val="Kpr"/>
            <w:rFonts w:eastAsia="SimSun"/>
            <w:noProof/>
          </w:rPr>
          <w:t xml:space="preserve">GZFT (Güçlü, </w:t>
        </w:r>
        <w:r w:rsidR="001F16E0">
          <w:rPr>
            <w:rStyle w:val="Kpr"/>
            <w:rFonts w:eastAsia="SimSun"/>
            <w:noProof/>
          </w:rPr>
          <w:t xml:space="preserve">Zayıf, Fırsat, Tehdit) Analizi </w:t>
        </w:r>
        <w:r w:rsidR="00D82702">
          <w:rPr>
            <w:noProof/>
            <w:webHidden/>
          </w:rPr>
          <w:tab/>
        </w:r>
        <w:r w:rsidR="00F550B0">
          <w:rPr>
            <w:noProof/>
            <w:webHidden/>
          </w:rPr>
          <w:fldChar w:fldCharType="begin"/>
        </w:r>
        <w:r w:rsidR="00D82702">
          <w:rPr>
            <w:noProof/>
            <w:webHidden/>
          </w:rPr>
          <w:instrText xml:space="preserve"> PAGEREF _Toc535482109 \h </w:instrText>
        </w:r>
        <w:r w:rsidR="00F550B0">
          <w:rPr>
            <w:noProof/>
            <w:webHidden/>
          </w:rPr>
        </w:r>
        <w:r w:rsidR="00F550B0">
          <w:rPr>
            <w:noProof/>
            <w:webHidden/>
          </w:rPr>
          <w:fldChar w:fldCharType="separate"/>
        </w:r>
        <w:r w:rsidR="007E1334">
          <w:rPr>
            <w:noProof/>
            <w:webHidden/>
          </w:rPr>
          <w:t>5</w:t>
        </w:r>
        <w:r w:rsidR="00F550B0">
          <w:rPr>
            <w:noProof/>
            <w:webHidden/>
          </w:rPr>
          <w:fldChar w:fldCharType="end"/>
        </w:r>
      </w:hyperlink>
      <w:r w:rsidR="00B32E13">
        <w:rPr>
          <w:noProof/>
        </w:rPr>
        <w:t>4</w:t>
      </w:r>
      <w:hyperlink w:anchor="_Toc535482110" w:history="1"/>
    </w:p>
    <w:p w:rsidR="00D82702" w:rsidRPr="00B664D1" w:rsidRDefault="00FE2915">
      <w:pPr>
        <w:pStyle w:val="T1"/>
        <w:tabs>
          <w:tab w:val="right" w:leader="dot" w:pos="13994"/>
        </w:tabs>
        <w:rPr>
          <w:b w:val="0"/>
          <w:bCs w:val="0"/>
          <w:caps w:val="0"/>
          <w:noProof/>
          <w:sz w:val="22"/>
          <w:szCs w:val="22"/>
        </w:rPr>
      </w:pPr>
      <w:hyperlink w:anchor="_Toc535482111" w:history="1">
        <w:r w:rsidR="00D82702" w:rsidRPr="00A61BEE">
          <w:rPr>
            <w:rStyle w:val="Kpr"/>
            <w:rFonts w:eastAsia="SimSun"/>
            <w:noProof/>
          </w:rPr>
          <w:t>BÖLÜM III: MİSYON, VİZYON VE TEMEL DEĞERLER</w:t>
        </w:r>
        <w:r w:rsidR="00D82702">
          <w:rPr>
            <w:noProof/>
            <w:webHidden/>
          </w:rPr>
          <w:tab/>
        </w:r>
        <w:r w:rsidR="00F550B0">
          <w:rPr>
            <w:noProof/>
            <w:webHidden/>
          </w:rPr>
          <w:fldChar w:fldCharType="begin"/>
        </w:r>
        <w:r w:rsidR="00D82702">
          <w:rPr>
            <w:noProof/>
            <w:webHidden/>
          </w:rPr>
          <w:instrText xml:space="preserve"> PAGEREF _Toc535482111 \h </w:instrText>
        </w:r>
        <w:r w:rsidR="00F550B0">
          <w:rPr>
            <w:noProof/>
            <w:webHidden/>
          </w:rPr>
        </w:r>
        <w:r w:rsidR="00F550B0">
          <w:rPr>
            <w:noProof/>
            <w:webHidden/>
          </w:rPr>
          <w:fldChar w:fldCharType="separate"/>
        </w:r>
        <w:r w:rsidR="007E1334">
          <w:rPr>
            <w:noProof/>
            <w:webHidden/>
          </w:rPr>
          <w:t>57</w:t>
        </w:r>
        <w:r w:rsidR="00F550B0">
          <w:rPr>
            <w:noProof/>
            <w:webHidden/>
          </w:rPr>
          <w:fldChar w:fldCharType="end"/>
        </w:r>
      </w:hyperlink>
    </w:p>
    <w:p w:rsidR="00D82702" w:rsidRPr="00B664D1" w:rsidRDefault="00FE2915">
      <w:pPr>
        <w:pStyle w:val="T2"/>
        <w:tabs>
          <w:tab w:val="right" w:leader="dot" w:pos="13994"/>
        </w:tabs>
        <w:rPr>
          <w:smallCaps w:val="0"/>
          <w:noProof/>
          <w:sz w:val="22"/>
          <w:szCs w:val="22"/>
        </w:rPr>
      </w:pPr>
      <w:hyperlink w:anchor="_Toc535482112" w:history="1">
        <w:r w:rsidR="00D82702" w:rsidRPr="00A61BEE">
          <w:rPr>
            <w:rStyle w:val="Kpr"/>
            <w:rFonts w:eastAsia="SimSun"/>
            <w:noProof/>
          </w:rPr>
          <w:t xml:space="preserve">MİSYONUMUZ </w:t>
        </w:r>
        <w:r w:rsidR="00D82702">
          <w:rPr>
            <w:noProof/>
            <w:webHidden/>
          </w:rPr>
          <w:tab/>
        </w:r>
        <w:r w:rsidR="00F550B0">
          <w:rPr>
            <w:noProof/>
            <w:webHidden/>
          </w:rPr>
          <w:fldChar w:fldCharType="begin"/>
        </w:r>
        <w:r w:rsidR="00D82702">
          <w:rPr>
            <w:noProof/>
            <w:webHidden/>
          </w:rPr>
          <w:instrText xml:space="preserve"> PAGEREF _Toc535482112 \h </w:instrText>
        </w:r>
        <w:r w:rsidR="00F550B0">
          <w:rPr>
            <w:noProof/>
            <w:webHidden/>
          </w:rPr>
        </w:r>
        <w:r w:rsidR="00F550B0">
          <w:rPr>
            <w:noProof/>
            <w:webHidden/>
          </w:rPr>
          <w:fldChar w:fldCharType="separate"/>
        </w:r>
        <w:r w:rsidR="007E1334">
          <w:rPr>
            <w:noProof/>
            <w:webHidden/>
          </w:rPr>
          <w:t>57</w:t>
        </w:r>
        <w:r w:rsidR="00F550B0">
          <w:rPr>
            <w:noProof/>
            <w:webHidden/>
          </w:rPr>
          <w:fldChar w:fldCharType="end"/>
        </w:r>
      </w:hyperlink>
    </w:p>
    <w:p w:rsidR="00D82702" w:rsidRPr="00B664D1" w:rsidRDefault="00FE2915">
      <w:pPr>
        <w:pStyle w:val="T2"/>
        <w:tabs>
          <w:tab w:val="right" w:leader="dot" w:pos="13994"/>
        </w:tabs>
        <w:rPr>
          <w:smallCaps w:val="0"/>
          <w:noProof/>
          <w:sz w:val="22"/>
          <w:szCs w:val="22"/>
        </w:rPr>
      </w:pPr>
      <w:hyperlink w:anchor="_Toc535482113" w:history="1">
        <w:r w:rsidR="00D82702" w:rsidRPr="00A61BEE">
          <w:rPr>
            <w:rStyle w:val="Kpr"/>
            <w:rFonts w:eastAsia="SimSun"/>
            <w:noProof/>
          </w:rPr>
          <w:t xml:space="preserve">VİZYONUMUZ </w:t>
        </w:r>
        <w:r w:rsidR="00D82702">
          <w:rPr>
            <w:noProof/>
            <w:webHidden/>
          </w:rPr>
          <w:tab/>
        </w:r>
        <w:r w:rsidR="00F550B0">
          <w:rPr>
            <w:noProof/>
            <w:webHidden/>
          </w:rPr>
          <w:fldChar w:fldCharType="begin"/>
        </w:r>
        <w:r w:rsidR="00D82702">
          <w:rPr>
            <w:noProof/>
            <w:webHidden/>
          </w:rPr>
          <w:instrText xml:space="preserve"> PAGEREF _Toc535482113 \h </w:instrText>
        </w:r>
        <w:r w:rsidR="00F550B0">
          <w:rPr>
            <w:noProof/>
            <w:webHidden/>
          </w:rPr>
        </w:r>
        <w:r w:rsidR="00F550B0">
          <w:rPr>
            <w:noProof/>
            <w:webHidden/>
          </w:rPr>
          <w:fldChar w:fldCharType="separate"/>
        </w:r>
        <w:r w:rsidR="007E1334">
          <w:rPr>
            <w:noProof/>
            <w:webHidden/>
          </w:rPr>
          <w:t>57</w:t>
        </w:r>
        <w:r w:rsidR="00F550B0">
          <w:rPr>
            <w:noProof/>
            <w:webHidden/>
          </w:rPr>
          <w:fldChar w:fldCharType="end"/>
        </w:r>
      </w:hyperlink>
    </w:p>
    <w:p w:rsidR="00D82702" w:rsidRDefault="00FE2915">
      <w:pPr>
        <w:pStyle w:val="T2"/>
        <w:tabs>
          <w:tab w:val="right" w:leader="dot" w:pos="13994"/>
        </w:tabs>
        <w:rPr>
          <w:noProof/>
        </w:rPr>
      </w:pPr>
      <w:hyperlink w:anchor="_Toc535482114" w:history="1">
        <w:r w:rsidR="00D82702" w:rsidRPr="00A61BEE">
          <w:rPr>
            <w:rStyle w:val="Kpr"/>
            <w:rFonts w:eastAsia="SimSun"/>
            <w:noProof/>
          </w:rPr>
          <w:t xml:space="preserve">TEMEL DEĞERLERİMİZ </w:t>
        </w:r>
        <w:r w:rsidR="00D82702">
          <w:rPr>
            <w:noProof/>
            <w:webHidden/>
          </w:rPr>
          <w:tab/>
        </w:r>
        <w:r w:rsidR="00F550B0">
          <w:rPr>
            <w:noProof/>
            <w:webHidden/>
          </w:rPr>
          <w:fldChar w:fldCharType="begin"/>
        </w:r>
        <w:r w:rsidR="00D82702">
          <w:rPr>
            <w:noProof/>
            <w:webHidden/>
          </w:rPr>
          <w:instrText xml:space="preserve"> PAGEREF _Toc535482114 \h </w:instrText>
        </w:r>
        <w:r w:rsidR="00F550B0">
          <w:rPr>
            <w:noProof/>
            <w:webHidden/>
          </w:rPr>
        </w:r>
        <w:r w:rsidR="00F550B0">
          <w:rPr>
            <w:noProof/>
            <w:webHidden/>
          </w:rPr>
          <w:fldChar w:fldCharType="separate"/>
        </w:r>
        <w:r w:rsidR="007E1334">
          <w:rPr>
            <w:noProof/>
            <w:webHidden/>
          </w:rPr>
          <w:t>57</w:t>
        </w:r>
        <w:r w:rsidR="00F550B0">
          <w:rPr>
            <w:noProof/>
            <w:webHidden/>
          </w:rPr>
          <w:fldChar w:fldCharType="end"/>
        </w:r>
      </w:hyperlink>
    </w:p>
    <w:p w:rsidR="005F55E4" w:rsidRPr="0079440F" w:rsidRDefault="005F55E4" w:rsidP="005F55E4">
      <w:pPr>
        <w:rPr>
          <w:rFonts w:asciiTheme="majorHAnsi" w:hAnsiTheme="majorHAnsi" w:cstheme="majorHAnsi"/>
          <w:b/>
          <w:sz w:val="20"/>
          <w:szCs w:val="20"/>
        </w:rPr>
      </w:pPr>
      <w:r w:rsidRPr="0079440F">
        <w:rPr>
          <w:rFonts w:asciiTheme="majorHAnsi" w:hAnsiTheme="majorHAnsi" w:cstheme="majorHAnsi"/>
          <w:b/>
          <w:sz w:val="20"/>
          <w:szCs w:val="20"/>
        </w:rPr>
        <w:t>IV. BÖLÜM : AMAÇ, HEDEF, EYLEMLER</w:t>
      </w:r>
      <w:r>
        <w:rPr>
          <w:rFonts w:asciiTheme="majorHAnsi" w:hAnsiTheme="majorHAnsi" w:cstheme="majorHAnsi"/>
          <w:b/>
          <w:sz w:val="20"/>
          <w:szCs w:val="20"/>
        </w:rPr>
        <w:t>………………………………………………………………………………………………………………………………………………………………………………………………………………  57</w:t>
      </w:r>
    </w:p>
    <w:p w:rsidR="00D82702" w:rsidRPr="00B664D1" w:rsidRDefault="00FE2915">
      <w:pPr>
        <w:pStyle w:val="T2"/>
        <w:tabs>
          <w:tab w:val="right" w:leader="dot" w:pos="13994"/>
        </w:tabs>
        <w:rPr>
          <w:smallCaps w:val="0"/>
          <w:noProof/>
          <w:sz w:val="22"/>
          <w:szCs w:val="22"/>
        </w:rPr>
      </w:pPr>
      <w:hyperlink w:anchor="_Toc535482115" w:history="1">
        <w:r w:rsidR="00D82702" w:rsidRPr="00A61BEE">
          <w:rPr>
            <w:rStyle w:val="Kpr"/>
            <w:rFonts w:eastAsia="SimSun"/>
            <w:noProof/>
          </w:rPr>
          <w:t>TEMA I: EĞİTİM VE ÖĞRETİME ERİŞİM</w:t>
        </w:r>
        <w:r w:rsidR="00D82702">
          <w:rPr>
            <w:noProof/>
            <w:webHidden/>
          </w:rPr>
          <w:tab/>
        </w:r>
        <w:r w:rsidR="00F550B0">
          <w:rPr>
            <w:noProof/>
            <w:webHidden/>
          </w:rPr>
          <w:fldChar w:fldCharType="begin"/>
        </w:r>
        <w:r w:rsidR="00D82702">
          <w:rPr>
            <w:noProof/>
            <w:webHidden/>
          </w:rPr>
          <w:instrText xml:space="preserve"> PAGEREF _Toc535482115 \h </w:instrText>
        </w:r>
        <w:r w:rsidR="00F550B0">
          <w:rPr>
            <w:noProof/>
            <w:webHidden/>
          </w:rPr>
        </w:r>
        <w:r w:rsidR="00F550B0">
          <w:rPr>
            <w:noProof/>
            <w:webHidden/>
          </w:rPr>
          <w:fldChar w:fldCharType="separate"/>
        </w:r>
        <w:r w:rsidR="007E1334">
          <w:rPr>
            <w:noProof/>
            <w:webHidden/>
          </w:rPr>
          <w:t>5</w:t>
        </w:r>
        <w:r w:rsidR="00F550B0">
          <w:rPr>
            <w:noProof/>
            <w:webHidden/>
          </w:rPr>
          <w:fldChar w:fldCharType="end"/>
        </w:r>
      </w:hyperlink>
      <w:r w:rsidR="005F55E4">
        <w:rPr>
          <w:noProof/>
        </w:rPr>
        <w:t>8</w:t>
      </w:r>
    </w:p>
    <w:p w:rsidR="00D82702" w:rsidRPr="00B664D1" w:rsidRDefault="00FE2915">
      <w:pPr>
        <w:pStyle w:val="T2"/>
        <w:tabs>
          <w:tab w:val="right" w:leader="dot" w:pos="13994"/>
        </w:tabs>
        <w:rPr>
          <w:smallCaps w:val="0"/>
          <w:noProof/>
          <w:sz w:val="22"/>
          <w:szCs w:val="22"/>
        </w:rPr>
      </w:pPr>
      <w:hyperlink w:anchor="_Toc535482116" w:history="1">
        <w:r w:rsidR="00D82702" w:rsidRPr="00A61BEE">
          <w:rPr>
            <w:rStyle w:val="Kpr"/>
            <w:rFonts w:eastAsia="SimSun"/>
            <w:noProof/>
          </w:rPr>
          <w:t>TEMA II: EĞİTİM VE ÖĞRETİMDE KALİTENİN ARTIRILMASI</w:t>
        </w:r>
        <w:r w:rsidR="00D82702">
          <w:rPr>
            <w:noProof/>
            <w:webHidden/>
          </w:rPr>
          <w:tab/>
        </w:r>
        <w:r w:rsidR="00F550B0">
          <w:rPr>
            <w:noProof/>
            <w:webHidden/>
          </w:rPr>
          <w:fldChar w:fldCharType="begin"/>
        </w:r>
        <w:r w:rsidR="00D82702">
          <w:rPr>
            <w:noProof/>
            <w:webHidden/>
          </w:rPr>
          <w:instrText xml:space="preserve"> PAGEREF _Toc535482116 \h </w:instrText>
        </w:r>
        <w:r w:rsidR="00F550B0">
          <w:rPr>
            <w:noProof/>
            <w:webHidden/>
          </w:rPr>
        </w:r>
        <w:r w:rsidR="00F550B0">
          <w:rPr>
            <w:noProof/>
            <w:webHidden/>
          </w:rPr>
          <w:fldChar w:fldCharType="separate"/>
        </w:r>
        <w:r w:rsidR="007E1334">
          <w:rPr>
            <w:noProof/>
            <w:webHidden/>
          </w:rPr>
          <w:t>6</w:t>
        </w:r>
        <w:r w:rsidR="00F550B0">
          <w:rPr>
            <w:noProof/>
            <w:webHidden/>
          </w:rPr>
          <w:fldChar w:fldCharType="end"/>
        </w:r>
      </w:hyperlink>
      <w:r w:rsidR="005F55E4">
        <w:rPr>
          <w:noProof/>
        </w:rPr>
        <w:t>0</w:t>
      </w:r>
    </w:p>
    <w:p w:rsidR="00D82702" w:rsidRDefault="00FE2915">
      <w:pPr>
        <w:pStyle w:val="T2"/>
        <w:tabs>
          <w:tab w:val="right" w:leader="dot" w:pos="13994"/>
        </w:tabs>
        <w:rPr>
          <w:noProof/>
        </w:rPr>
      </w:pPr>
      <w:hyperlink w:anchor="_Toc535482117" w:history="1">
        <w:r w:rsidR="00D82702" w:rsidRPr="00A61BEE">
          <w:rPr>
            <w:rStyle w:val="Kpr"/>
            <w:rFonts w:eastAsia="SimSun"/>
            <w:noProof/>
          </w:rPr>
          <w:t>TEMA III: KURUMSAL KAPASİTE</w:t>
        </w:r>
        <w:r w:rsidR="00D82702">
          <w:rPr>
            <w:noProof/>
            <w:webHidden/>
          </w:rPr>
          <w:tab/>
        </w:r>
        <w:r w:rsidR="00F550B0">
          <w:rPr>
            <w:noProof/>
            <w:webHidden/>
          </w:rPr>
          <w:fldChar w:fldCharType="begin"/>
        </w:r>
        <w:r w:rsidR="00D82702">
          <w:rPr>
            <w:noProof/>
            <w:webHidden/>
          </w:rPr>
          <w:instrText xml:space="preserve"> PAGEREF _Toc535482117 \h </w:instrText>
        </w:r>
        <w:r w:rsidR="00F550B0">
          <w:rPr>
            <w:noProof/>
            <w:webHidden/>
          </w:rPr>
        </w:r>
        <w:r w:rsidR="00F550B0">
          <w:rPr>
            <w:noProof/>
            <w:webHidden/>
          </w:rPr>
          <w:fldChar w:fldCharType="separate"/>
        </w:r>
        <w:r w:rsidR="007E1334">
          <w:rPr>
            <w:noProof/>
            <w:webHidden/>
          </w:rPr>
          <w:t>6</w:t>
        </w:r>
        <w:r w:rsidR="00F550B0">
          <w:rPr>
            <w:noProof/>
            <w:webHidden/>
          </w:rPr>
          <w:fldChar w:fldCharType="end"/>
        </w:r>
      </w:hyperlink>
      <w:r w:rsidR="005F55E4">
        <w:rPr>
          <w:noProof/>
        </w:rPr>
        <w:t>3</w:t>
      </w:r>
    </w:p>
    <w:p w:rsidR="00D82702" w:rsidRPr="00B664D1" w:rsidRDefault="00FE2915">
      <w:pPr>
        <w:pStyle w:val="T1"/>
        <w:tabs>
          <w:tab w:val="right" w:leader="dot" w:pos="13994"/>
        </w:tabs>
        <w:rPr>
          <w:b w:val="0"/>
          <w:bCs w:val="0"/>
          <w:caps w:val="0"/>
          <w:noProof/>
          <w:sz w:val="22"/>
          <w:szCs w:val="22"/>
        </w:rPr>
      </w:pPr>
      <w:hyperlink w:anchor="_Toc535482118" w:history="1">
        <w:r w:rsidR="00D82702" w:rsidRPr="00A61BEE">
          <w:rPr>
            <w:rStyle w:val="Kpr"/>
            <w:rFonts w:eastAsia="SimSun"/>
            <w:noProof/>
          </w:rPr>
          <w:t>V. BÖLÜM: MALİYETLENDİRME</w:t>
        </w:r>
        <w:r w:rsidR="00D82702">
          <w:rPr>
            <w:noProof/>
            <w:webHidden/>
          </w:rPr>
          <w:tab/>
        </w:r>
        <w:r w:rsidR="00F550B0">
          <w:rPr>
            <w:noProof/>
            <w:webHidden/>
          </w:rPr>
          <w:fldChar w:fldCharType="begin"/>
        </w:r>
        <w:r w:rsidR="00D82702">
          <w:rPr>
            <w:noProof/>
            <w:webHidden/>
          </w:rPr>
          <w:instrText xml:space="preserve"> PAGEREF _Toc535482118 \h </w:instrText>
        </w:r>
        <w:r w:rsidR="00F550B0">
          <w:rPr>
            <w:noProof/>
            <w:webHidden/>
          </w:rPr>
        </w:r>
        <w:r w:rsidR="00F550B0">
          <w:rPr>
            <w:noProof/>
            <w:webHidden/>
          </w:rPr>
          <w:fldChar w:fldCharType="separate"/>
        </w:r>
        <w:r w:rsidR="007E1334">
          <w:rPr>
            <w:noProof/>
            <w:webHidden/>
          </w:rPr>
          <w:t>6</w:t>
        </w:r>
        <w:r w:rsidR="00F550B0">
          <w:rPr>
            <w:noProof/>
            <w:webHidden/>
          </w:rPr>
          <w:fldChar w:fldCharType="end"/>
        </w:r>
      </w:hyperlink>
      <w:r w:rsidR="005F55E4">
        <w:rPr>
          <w:noProof/>
        </w:rPr>
        <w:t>5</w:t>
      </w:r>
    </w:p>
    <w:p w:rsidR="00D82702" w:rsidRPr="00B664D1" w:rsidRDefault="00FE2915">
      <w:pPr>
        <w:pStyle w:val="T1"/>
        <w:tabs>
          <w:tab w:val="right" w:leader="dot" w:pos="13994"/>
        </w:tabs>
        <w:rPr>
          <w:b w:val="0"/>
          <w:bCs w:val="0"/>
          <w:caps w:val="0"/>
          <w:noProof/>
          <w:sz w:val="22"/>
          <w:szCs w:val="22"/>
        </w:rPr>
      </w:pPr>
      <w:hyperlink w:anchor="_Toc535482119" w:history="1">
        <w:r w:rsidR="00D82702" w:rsidRPr="00A61BEE">
          <w:rPr>
            <w:rStyle w:val="Kpr"/>
            <w:rFonts w:eastAsia="SimSun"/>
            <w:noProof/>
          </w:rPr>
          <w:t>VI. BÖLÜM: İZLEME VE DEĞERLENDİRME</w:t>
        </w:r>
        <w:r w:rsidR="00D82702">
          <w:rPr>
            <w:noProof/>
            <w:webHidden/>
          </w:rPr>
          <w:tab/>
        </w:r>
        <w:r w:rsidR="00F550B0">
          <w:rPr>
            <w:noProof/>
            <w:webHidden/>
          </w:rPr>
          <w:fldChar w:fldCharType="begin"/>
        </w:r>
        <w:r w:rsidR="00D82702">
          <w:rPr>
            <w:noProof/>
            <w:webHidden/>
          </w:rPr>
          <w:instrText xml:space="preserve"> PAGEREF _Toc535482119 \h </w:instrText>
        </w:r>
        <w:r w:rsidR="00F550B0">
          <w:rPr>
            <w:noProof/>
            <w:webHidden/>
          </w:rPr>
        </w:r>
        <w:r w:rsidR="00F550B0">
          <w:rPr>
            <w:noProof/>
            <w:webHidden/>
          </w:rPr>
          <w:fldChar w:fldCharType="separate"/>
        </w:r>
        <w:r w:rsidR="007E1334">
          <w:rPr>
            <w:noProof/>
            <w:webHidden/>
          </w:rPr>
          <w:t>6</w:t>
        </w:r>
        <w:r w:rsidR="00F550B0">
          <w:rPr>
            <w:noProof/>
            <w:webHidden/>
          </w:rPr>
          <w:fldChar w:fldCharType="end"/>
        </w:r>
      </w:hyperlink>
      <w:r w:rsidR="005F55E4">
        <w:rPr>
          <w:noProof/>
        </w:rPr>
        <w:t>6</w:t>
      </w:r>
    </w:p>
    <w:p w:rsidR="00D82702" w:rsidRPr="00B664D1" w:rsidRDefault="00FE2915">
      <w:pPr>
        <w:pStyle w:val="T1"/>
        <w:tabs>
          <w:tab w:val="right" w:leader="dot" w:pos="13994"/>
        </w:tabs>
        <w:rPr>
          <w:b w:val="0"/>
          <w:bCs w:val="0"/>
          <w:caps w:val="0"/>
          <w:noProof/>
          <w:sz w:val="22"/>
          <w:szCs w:val="22"/>
        </w:rPr>
      </w:pPr>
      <w:hyperlink w:anchor="_Toc535482120" w:history="1">
        <w:r w:rsidR="00D82702" w:rsidRPr="00A61BEE">
          <w:rPr>
            <w:rStyle w:val="Kpr"/>
            <w:rFonts w:eastAsia="SimSun"/>
            <w:noProof/>
          </w:rPr>
          <w:t>EKLER:</w:t>
        </w:r>
        <w:r w:rsidR="00D82702">
          <w:rPr>
            <w:noProof/>
            <w:webHidden/>
          </w:rPr>
          <w:tab/>
        </w:r>
        <w:r w:rsidR="00F550B0">
          <w:rPr>
            <w:noProof/>
            <w:webHidden/>
          </w:rPr>
          <w:fldChar w:fldCharType="begin"/>
        </w:r>
        <w:r w:rsidR="00D82702">
          <w:rPr>
            <w:noProof/>
            <w:webHidden/>
          </w:rPr>
          <w:instrText xml:space="preserve"> PAGEREF _Toc535482120 \h </w:instrText>
        </w:r>
        <w:r w:rsidR="00F550B0">
          <w:rPr>
            <w:noProof/>
            <w:webHidden/>
          </w:rPr>
        </w:r>
        <w:r w:rsidR="00F550B0">
          <w:rPr>
            <w:noProof/>
            <w:webHidden/>
          </w:rPr>
          <w:fldChar w:fldCharType="separate"/>
        </w:r>
        <w:r w:rsidR="007E1334">
          <w:rPr>
            <w:noProof/>
            <w:webHidden/>
          </w:rPr>
          <w:t>6</w:t>
        </w:r>
        <w:r w:rsidR="005F55E4">
          <w:rPr>
            <w:noProof/>
            <w:webHidden/>
          </w:rPr>
          <w:t>6</w:t>
        </w:r>
        <w:r w:rsidR="00F550B0">
          <w:rPr>
            <w:noProof/>
            <w:webHidden/>
          </w:rPr>
          <w:fldChar w:fldCharType="end"/>
        </w:r>
      </w:hyperlink>
    </w:p>
    <w:p w:rsidR="00E648E1" w:rsidRPr="00A47F2F" w:rsidRDefault="00F550B0">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B32E13" w:rsidRDefault="00DD554F" w:rsidP="00A47F2F">
      <w:pPr>
        <w:pStyle w:val="Balk1"/>
        <w:spacing w:before="320" w:after="80"/>
        <w:rPr>
          <w:color w:val="auto"/>
          <w:sz w:val="24"/>
          <w:szCs w:val="24"/>
        </w:rPr>
      </w:pPr>
      <w:bookmarkStart w:id="2" w:name="_Toc416085123"/>
      <w:bookmarkStart w:id="3" w:name="_Toc529519443"/>
      <w:bookmarkStart w:id="4" w:name="_Toc535482104"/>
      <w:r w:rsidRPr="00B32E13">
        <w:rPr>
          <w:color w:val="auto"/>
          <w:sz w:val="24"/>
          <w:szCs w:val="24"/>
        </w:rPr>
        <w:lastRenderedPageBreak/>
        <w:t>BÖLÜM I</w:t>
      </w:r>
      <w:bookmarkStart w:id="5" w:name="_Toc416085124"/>
      <w:bookmarkStart w:id="6" w:name="_Toc529519444"/>
      <w:bookmarkEnd w:id="2"/>
      <w:bookmarkEnd w:id="3"/>
      <w:r w:rsidR="00A47F2F" w:rsidRPr="00B32E13">
        <w:rPr>
          <w:color w:val="auto"/>
          <w:sz w:val="24"/>
          <w:szCs w:val="24"/>
        </w:rPr>
        <w:t xml:space="preserve">: </w:t>
      </w:r>
      <w:r w:rsidR="00BB57AE" w:rsidRPr="00B32E13">
        <w:rPr>
          <w:color w:val="auto"/>
          <w:sz w:val="24"/>
          <w:szCs w:val="24"/>
        </w:rPr>
        <w:t>G</w:t>
      </w:r>
      <w:r w:rsidR="008D4E73" w:rsidRPr="00B32E13">
        <w:rPr>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5F62B7" w:rsidRDefault="007F381F" w:rsidP="00E22B8A">
      <w:pPr>
        <w:autoSpaceDE w:val="0"/>
        <w:autoSpaceDN w:val="0"/>
        <w:adjustRightInd w:val="0"/>
        <w:spacing w:after="0"/>
        <w:ind w:firstLine="708"/>
        <w:jc w:val="both"/>
        <w:rPr>
          <w:rFonts w:ascii="Times New Roman" w:hAnsi="Times New Roman"/>
          <w:szCs w:val="24"/>
        </w:rPr>
      </w:pPr>
      <w:r w:rsidRPr="005F62B7">
        <w:rPr>
          <w:rFonts w:ascii="Times New Roman" w:hAnsi="Times New Roman"/>
          <w:szCs w:val="24"/>
        </w:rPr>
        <w:t>201</w:t>
      </w:r>
      <w:r w:rsidR="00007CC5" w:rsidRPr="005F62B7">
        <w:rPr>
          <w:rFonts w:ascii="Times New Roman" w:hAnsi="Times New Roman"/>
          <w:szCs w:val="24"/>
        </w:rPr>
        <w:t>9</w:t>
      </w:r>
      <w:r w:rsidRPr="005F62B7">
        <w:rPr>
          <w:rFonts w:ascii="Times New Roman" w:hAnsi="Times New Roman"/>
          <w:szCs w:val="24"/>
        </w:rPr>
        <w:t>-20</w:t>
      </w:r>
      <w:r w:rsidR="00007CC5" w:rsidRPr="005F62B7">
        <w:rPr>
          <w:rFonts w:ascii="Times New Roman" w:hAnsi="Times New Roman"/>
          <w:szCs w:val="24"/>
        </w:rPr>
        <w:t>23</w:t>
      </w:r>
      <w:r w:rsidR="004962D0" w:rsidRPr="005F62B7">
        <w:rPr>
          <w:rFonts w:ascii="Times New Roman" w:hAnsi="Times New Roman"/>
          <w:szCs w:val="24"/>
        </w:rPr>
        <w:t xml:space="preserve"> dönemi stratejik plan</w:t>
      </w:r>
      <w:r w:rsidR="007204C0" w:rsidRPr="005F62B7">
        <w:rPr>
          <w:rFonts w:ascii="Times New Roman" w:hAnsi="Times New Roman"/>
          <w:szCs w:val="24"/>
        </w:rPr>
        <w:t xml:space="preserve">hazırlıkları İl Milli Eğitim Müdürlüğünün duyurusuyla </w:t>
      </w:r>
      <w:r w:rsidR="008B31DB" w:rsidRPr="005F62B7">
        <w:rPr>
          <w:rFonts w:ascii="Times New Roman" w:hAnsi="Times New Roman"/>
          <w:szCs w:val="24"/>
        </w:rPr>
        <w:t xml:space="preserve">Üst </w:t>
      </w:r>
      <w:r w:rsidRPr="005F62B7">
        <w:rPr>
          <w:rFonts w:ascii="Times New Roman" w:hAnsi="Times New Roman"/>
          <w:szCs w:val="24"/>
        </w:rPr>
        <w:t xml:space="preserve">Kurul </w:t>
      </w:r>
      <w:r w:rsidR="007204C0" w:rsidRPr="005F62B7">
        <w:rPr>
          <w:rFonts w:ascii="Times New Roman" w:hAnsi="Times New Roman"/>
          <w:szCs w:val="24"/>
        </w:rPr>
        <w:t>ile</w:t>
      </w:r>
      <w:r w:rsidR="008B31DB" w:rsidRPr="005F62B7">
        <w:rPr>
          <w:rFonts w:ascii="Times New Roman" w:hAnsi="Times New Roman"/>
          <w:szCs w:val="24"/>
        </w:rPr>
        <w:t>Stratejik Plan E</w:t>
      </w:r>
      <w:r w:rsidRPr="005F62B7">
        <w:rPr>
          <w:rFonts w:ascii="Times New Roman" w:hAnsi="Times New Roman"/>
          <w:szCs w:val="24"/>
        </w:rPr>
        <w:t>ki</w:t>
      </w:r>
      <w:r w:rsidR="008B31DB" w:rsidRPr="005F62B7">
        <w:rPr>
          <w:rFonts w:ascii="Times New Roman" w:hAnsi="Times New Roman"/>
          <w:szCs w:val="24"/>
        </w:rPr>
        <w:t>bin</w:t>
      </w:r>
      <w:r w:rsidRPr="005F62B7">
        <w:rPr>
          <w:rFonts w:ascii="Times New Roman" w:hAnsi="Times New Roman"/>
          <w:szCs w:val="24"/>
        </w:rPr>
        <w:t xml:space="preserve">in </w:t>
      </w:r>
      <w:r w:rsidR="00A47F2F" w:rsidRPr="005F62B7">
        <w:rPr>
          <w:rFonts w:ascii="Times New Roman" w:hAnsi="Times New Roman"/>
          <w:szCs w:val="24"/>
        </w:rPr>
        <w:t xml:space="preserve">oluşturulmasıile başlamıştır. Ekip tarafından </w:t>
      </w:r>
      <w:r w:rsidR="007204C0" w:rsidRPr="005F62B7">
        <w:rPr>
          <w:rFonts w:ascii="Times New Roman" w:hAnsi="Times New Roman"/>
          <w:szCs w:val="24"/>
        </w:rPr>
        <w:t>İl Milli Eğitim Müdürlüğünün çalışma takvimine göre</w:t>
      </w:r>
      <w:r w:rsidR="00A47F2F" w:rsidRPr="005F62B7">
        <w:rPr>
          <w:rFonts w:ascii="Times New Roman" w:hAnsi="Times New Roman"/>
          <w:szCs w:val="24"/>
        </w:rPr>
        <w:t xml:space="preserve"> ilk aşamada durum </w:t>
      </w:r>
      <w:r w:rsidR="004962D0" w:rsidRPr="005F62B7">
        <w:rPr>
          <w:rFonts w:ascii="Times New Roman" w:hAnsi="Times New Roman"/>
          <w:szCs w:val="24"/>
        </w:rPr>
        <w:t>analizi çalışmaları yapılmış ved</w:t>
      </w:r>
      <w:r w:rsidR="00A47F2F" w:rsidRPr="005F62B7">
        <w:rPr>
          <w:rFonts w:ascii="Times New Roman" w:hAnsi="Times New Roman"/>
          <w:szCs w:val="24"/>
        </w:rPr>
        <w:t xml:space="preserve">urum analizi aşamasında paydaşlarımızın plan sürecine aktif katılımını sağlamak üzere </w:t>
      </w:r>
      <w:r w:rsidR="007204C0" w:rsidRPr="005F62B7">
        <w:rPr>
          <w:rFonts w:ascii="Times New Roman" w:hAnsi="Times New Roman"/>
          <w:szCs w:val="24"/>
        </w:rPr>
        <w:t>öğretmen öğrenci ve veli paydaş</w:t>
      </w:r>
      <w:r w:rsidR="00A47F2F" w:rsidRPr="005F62B7">
        <w:rPr>
          <w:rFonts w:ascii="Times New Roman" w:hAnsi="Times New Roman"/>
          <w:szCs w:val="24"/>
        </w:rPr>
        <w:t xml:space="preserve"> anket</w:t>
      </w:r>
      <w:r w:rsidR="007204C0" w:rsidRPr="005F62B7">
        <w:rPr>
          <w:rFonts w:ascii="Times New Roman" w:hAnsi="Times New Roman"/>
          <w:szCs w:val="24"/>
        </w:rPr>
        <w:t>leri uygulanarak</w:t>
      </w:r>
      <w:r w:rsidR="00A47F2F" w:rsidRPr="005F62B7">
        <w:rPr>
          <w:rFonts w:ascii="Times New Roman" w:hAnsi="Times New Roman"/>
          <w:szCs w:val="24"/>
        </w:rPr>
        <w:t>, toplantı ve görüşmeler yapılmıştır.</w:t>
      </w:r>
    </w:p>
    <w:p w:rsidR="00DD79B7" w:rsidRPr="005F62B7"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5F62B7">
        <w:rPr>
          <w:rFonts w:ascii="Times New Roman" w:hAnsi="Times New Roman"/>
          <w:szCs w:val="24"/>
        </w:rPr>
        <w:t xml:space="preserve">Durum analizinin ardından geleceğe yönelim bölümüne geçilerek okulumuzun amaç, hedef, gösterge ve eylemleri </w:t>
      </w:r>
      <w:r w:rsidR="007204C0" w:rsidRPr="005F62B7">
        <w:rPr>
          <w:rFonts w:ascii="Times New Roman" w:hAnsi="Times New Roman"/>
          <w:szCs w:val="24"/>
        </w:rPr>
        <w:t xml:space="preserve">İl ve İlçe Milli Eğitim Müdürlüklerimizle uyumlu olarak </w:t>
      </w:r>
      <w:r w:rsidRPr="005F62B7">
        <w:rPr>
          <w:rFonts w:ascii="Times New Roman" w:hAnsi="Times New Roman"/>
          <w:szCs w:val="24"/>
        </w:rPr>
        <w:t>belirlenmiştir. Çalışmaları yürüten ekip ve kurul bilgileri altta verilmiştir.</w:t>
      </w:r>
    </w:p>
    <w:p w:rsidR="008D4E73" w:rsidRPr="005F62B7" w:rsidRDefault="008D4E73" w:rsidP="008D4E73">
      <w:pPr>
        <w:rPr>
          <w:rFonts w:ascii="Times New Roman" w:hAnsi="Times New Roman"/>
          <w:szCs w:val="24"/>
        </w:rPr>
      </w:pPr>
    </w:p>
    <w:p w:rsidR="00E22B8A" w:rsidRPr="005F62B7" w:rsidRDefault="004962D0" w:rsidP="00DD79B7">
      <w:pPr>
        <w:spacing w:after="0" w:line="240" w:lineRule="auto"/>
        <w:rPr>
          <w:rFonts w:ascii="Times New Roman" w:hAnsi="Times New Roman"/>
          <w:b/>
          <w:szCs w:val="24"/>
        </w:rPr>
      </w:pPr>
      <w:r w:rsidRPr="005F62B7">
        <w:rPr>
          <w:rFonts w:ascii="Times New Roman" w:hAnsi="Times New Roman"/>
          <w:b/>
          <w:szCs w:val="24"/>
        </w:rPr>
        <w:t>STRATEJİK PLAN ÜST KURULU</w:t>
      </w:r>
    </w:p>
    <w:p w:rsidR="004962D0" w:rsidRPr="005F62B7"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109"/>
        <w:gridCol w:w="4761"/>
        <w:gridCol w:w="2396"/>
      </w:tblGrid>
      <w:tr w:rsidR="002D155D" w:rsidRPr="005F62B7" w:rsidTr="00804455">
        <w:tc>
          <w:tcPr>
            <w:tcW w:w="6837" w:type="dxa"/>
            <w:gridSpan w:val="2"/>
            <w:shd w:val="clear" w:color="auto" w:fill="auto"/>
          </w:tcPr>
          <w:p w:rsidR="002D155D" w:rsidRPr="005F62B7" w:rsidRDefault="002D155D" w:rsidP="00D41148">
            <w:pPr>
              <w:spacing w:after="0" w:line="240" w:lineRule="auto"/>
              <w:rPr>
                <w:rFonts w:ascii="Times New Roman" w:hAnsi="Times New Roman"/>
                <w:b/>
                <w:szCs w:val="24"/>
              </w:rPr>
            </w:pPr>
            <w:r w:rsidRPr="005F62B7">
              <w:rPr>
                <w:rFonts w:ascii="Times New Roman" w:hAnsi="Times New Roman"/>
                <w:b/>
                <w:szCs w:val="24"/>
              </w:rPr>
              <w:t>Üst Kurul Bilgileri</w:t>
            </w:r>
          </w:p>
        </w:tc>
        <w:tc>
          <w:tcPr>
            <w:tcW w:w="7157" w:type="dxa"/>
            <w:gridSpan w:val="2"/>
            <w:shd w:val="clear" w:color="auto" w:fill="auto"/>
          </w:tcPr>
          <w:p w:rsidR="002D155D" w:rsidRPr="005F62B7" w:rsidRDefault="002D155D" w:rsidP="00D41148">
            <w:pPr>
              <w:spacing w:after="0" w:line="240" w:lineRule="auto"/>
              <w:rPr>
                <w:rFonts w:ascii="Times New Roman" w:hAnsi="Times New Roman"/>
                <w:b/>
                <w:szCs w:val="24"/>
              </w:rPr>
            </w:pPr>
            <w:r w:rsidRPr="005F62B7">
              <w:rPr>
                <w:rFonts w:ascii="Times New Roman" w:hAnsi="Times New Roman"/>
                <w:b/>
                <w:szCs w:val="24"/>
              </w:rPr>
              <w:t>Ekip Bilgileri</w:t>
            </w:r>
          </w:p>
        </w:tc>
      </w:tr>
      <w:tr w:rsidR="00D5715B" w:rsidRPr="005F62B7" w:rsidTr="00804455">
        <w:tc>
          <w:tcPr>
            <w:tcW w:w="4728" w:type="dxa"/>
            <w:shd w:val="clear" w:color="auto" w:fill="auto"/>
          </w:tcPr>
          <w:p w:rsidR="002D155D" w:rsidRPr="005F62B7" w:rsidRDefault="002D155D" w:rsidP="00D41148">
            <w:pPr>
              <w:spacing w:after="0" w:line="240" w:lineRule="auto"/>
              <w:rPr>
                <w:rFonts w:ascii="Times New Roman" w:hAnsi="Times New Roman"/>
                <w:b/>
                <w:szCs w:val="24"/>
              </w:rPr>
            </w:pPr>
            <w:r w:rsidRPr="005F62B7">
              <w:rPr>
                <w:rFonts w:ascii="Times New Roman" w:hAnsi="Times New Roman"/>
                <w:b/>
                <w:szCs w:val="24"/>
              </w:rPr>
              <w:t>Adı Soyadı</w:t>
            </w:r>
          </w:p>
        </w:tc>
        <w:tc>
          <w:tcPr>
            <w:tcW w:w="2109" w:type="dxa"/>
            <w:shd w:val="clear" w:color="auto" w:fill="auto"/>
          </w:tcPr>
          <w:p w:rsidR="002D155D" w:rsidRPr="005F62B7" w:rsidRDefault="002D155D" w:rsidP="00D41148">
            <w:pPr>
              <w:spacing w:after="0" w:line="240" w:lineRule="auto"/>
              <w:rPr>
                <w:rFonts w:ascii="Times New Roman" w:hAnsi="Times New Roman"/>
                <w:b/>
                <w:szCs w:val="24"/>
              </w:rPr>
            </w:pPr>
            <w:r w:rsidRPr="005F62B7">
              <w:rPr>
                <w:rFonts w:ascii="Times New Roman" w:hAnsi="Times New Roman"/>
                <w:b/>
                <w:szCs w:val="24"/>
              </w:rPr>
              <w:t>Unvanı</w:t>
            </w:r>
          </w:p>
        </w:tc>
        <w:tc>
          <w:tcPr>
            <w:tcW w:w="4761" w:type="dxa"/>
            <w:shd w:val="clear" w:color="auto" w:fill="auto"/>
          </w:tcPr>
          <w:p w:rsidR="002D155D" w:rsidRPr="005F62B7" w:rsidRDefault="002D155D" w:rsidP="00D41148">
            <w:pPr>
              <w:spacing w:after="0" w:line="240" w:lineRule="auto"/>
              <w:rPr>
                <w:rFonts w:ascii="Times New Roman" w:hAnsi="Times New Roman"/>
                <w:b/>
                <w:szCs w:val="24"/>
              </w:rPr>
            </w:pPr>
            <w:r w:rsidRPr="005F62B7">
              <w:rPr>
                <w:rFonts w:ascii="Times New Roman" w:hAnsi="Times New Roman"/>
                <w:b/>
                <w:szCs w:val="24"/>
              </w:rPr>
              <w:t>Adı Soyadı</w:t>
            </w:r>
          </w:p>
        </w:tc>
        <w:tc>
          <w:tcPr>
            <w:tcW w:w="2396" w:type="dxa"/>
            <w:shd w:val="clear" w:color="auto" w:fill="auto"/>
          </w:tcPr>
          <w:p w:rsidR="002D155D" w:rsidRPr="005F62B7" w:rsidRDefault="002D155D" w:rsidP="00D41148">
            <w:pPr>
              <w:spacing w:after="0" w:line="240" w:lineRule="auto"/>
              <w:rPr>
                <w:rFonts w:ascii="Times New Roman" w:hAnsi="Times New Roman"/>
                <w:b/>
                <w:szCs w:val="24"/>
              </w:rPr>
            </w:pPr>
            <w:r w:rsidRPr="005F62B7">
              <w:rPr>
                <w:rFonts w:ascii="Times New Roman" w:hAnsi="Times New Roman"/>
                <w:b/>
                <w:szCs w:val="24"/>
              </w:rPr>
              <w:t>Unvanı</w:t>
            </w:r>
          </w:p>
        </w:tc>
      </w:tr>
      <w:tr w:rsidR="00D5715B" w:rsidRPr="005F62B7" w:rsidTr="00804455">
        <w:tc>
          <w:tcPr>
            <w:tcW w:w="4728" w:type="dxa"/>
            <w:shd w:val="clear" w:color="auto" w:fill="auto"/>
          </w:tcPr>
          <w:p w:rsidR="002D155D" w:rsidRPr="005F62B7" w:rsidRDefault="00FE2915" w:rsidP="00D41148">
            <w:pPr>
              <w:spacing w:after="0" w:line="240" w:lineRule="auto"/>
              <w:rPr>
                <w:rFonts w:ascii="Times New Roman" w:hAnsi="Times New Roman"/>
                <w:szCs w:val="24"/>
              </w:rPr>
            </w:pPr>
            <w:r>
              <w:rPr>
                <w:rFonts w:ascii="Times New Roman" w:hAnsi="Times New Roman"/>
                <w:szCs w:val="24"/>
              </w:rPr>
              <w:t>DAVUT SARI</w:t>
            </w:r>
          </w:p>
        </w:tc>
        <w:tc>
          <w:tcPr>
            <w:tcW w:w="2109"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MÜDÜR</w:t>
            </w:r>
          </w:p>
        </w:tc>
        <w:tc>
          <w:tcPr>
            <w:tcW w:w="4761"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ELİF AYDIN</w:t>
            </w:r>
          </w:p>
        </w:tc>
        <w:tc>
          <w:tcPr>
            <w:tcW w:w="2396"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ÖĞRETMEN</w:t>
            </w:r>
          </w:p>
        </w:tc>
      </w:tr>
      <w:tr w:rsidR="00D5715B" w:rsidRPr="005F62B7" w:rsidTr="00804455">
        <w:tc>
          <w:tcPr>
            <w:tcW w:w="4728"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SELÇUK YÜCESOY</w:t>
            </w:r>
          </w:p>
        </w:tc>
        <w:tc>
          <w:tcPr>
            <w:tcW w:w="2109"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MÜDÜR YRD.</w:t>
            </w:r>
          </w:p>
        </w:tc>
        <w:tc>
          <w:tcPr>
            <w:tcW w:w="4761"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BAYRAM ÇAKIR</w:t>
            </w:r>
          </w:p>
        </w:tc>
        <w:tc>
          <w:tcPr>
            <w:tcW w:w="2396"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ÖĞRETMEN</w:t>
            </w:r>
          </w:p>
        </w:tc>
      </w:tr>
      <w:tr w:rsidR="00D5715B" w:rsidRPr="005F62B7" w:rsidTr="00804455">
        <w:tc>
          <w:tcPr>
            <w:tcW w:w="4728"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 xml:space="preserve">HALİL UZUN </w:t>
            </w:r>
          </w:p>
        </w:tc>
        <w:tc>
          <w:tcPr>
            <w:tcW w:w="2109" w:type="dxa"/>
            <w:shd w:val="clear" w:color="auto" w:fill="auto"/>
          </w:tcPr>
          <w:p w:rsidR="002D155D" w:rsidRPr="005F62B7" w:rsidRDefault="00A4726F" w:rsidP="00D41148">
            <w:pPr>
              <w:spacing w:after="0" w:line="240" w:lineRule="auto"/>
              <w:rPr>
                <w:rFonts w:ascii="Times New Roman" w:hAnsi="Times New Roman"/>
                <w:szCs w:val="24"/>
              </w:rPr>
            </w:pPr>
            <w:r w:rsidRPr="005F62B7">
              <w:rPr>
                <w:rFonts w:ascii="Times New Roman" w:hAnsi="Times New Roman"/>
                <w:szCs w:val="24"/>
              </w:rPr>
              <w:t>MÜDÜR YRD.</w:t>
            </w:r>
          </w:p>
        </w:tc>
        <w:tc>
          <w:tcPr>
            <w:tcW w:w="4761" w:type="dxa"/>
            <w:shd w:val="clear" w:color="auto" w:fill="auto"/>
          </w:tcPr>
          <w:p w:rsidR="002D155D" w:rsidRPr="005F62B7" w:rsidRDefault="002E0556" w:rsidP="1AB675B7">
            <w:pPr>
              <w:spacing w:after="0" w:line="240" w:lineRule="auto"/>
              <w:rPr>
                <w:rFonts w:ascii="Times New Roman" w:hAnsi="Times New Roman"/>
                <w:szCs w:val="24"/>
              </w:rPr>
            </w:pPr>
            <w:r w:rsidRPr="005F62B7">
              <w:rPr>
                <w:rFonts w:ascii="Times New Roman" w:hAnsi="Times New Roman"/>
                <w:szCs w:val="24"/>
              </w:rPr>
              <w:t>DENİZ KAPUCU</w:t>
            </w:r>
          </w:p>
        </w:tc>
        <w:tc>
          <w:tcPr>
            <w:tcW w:w="2396" w:type="dxa"/>
            <w:shd w:val="clear" w:color="auto" w:fill="auto"/>
          </w:tcPr>
          <w:p w:rsidR="002D155D" w:rsidRPr="005F62B7" w:rsidRDefault="002E0556" w:rsidP="00804455">
            <w:pPr>
              <w:spacing w:after="0" w:line="240" w:lineRule="auto"/>
              <w:rPr>
                <w:rFonts w:ascii="Times New Roman" w:hAnsi="Times New Roman"/>
                <w:szCs w:val="24"/>
              </w:rPr>
            </w:pPr>
            <w:r w:rsidRPr="005F62B7">
              <w:rPr>
                <w:rFonts w:ascii="Times New Roman" w:hAnsi="Times New Roman"/>
                <w:szCs w:val="24"/>
              </w:rPr>
              <w:t>OKUL AİLE BİR</w:t>
            </w:r>
            <w:r w:rsidR="00804455">
              <w:rPr>
                <w:rFonts w:ascii="Times New Roman" w:hAnsi="Times New Roman"/>
                <w:szCs w:val="24"/>
              </w:rPr>
              <w:t>LİĞİ BAŞKANI</w:t>
            </w:r>
          </w:p>
        </w:tc>
      </w:tr>
    </w:tbl>
    <w:p w:rsidR="004962D0" w:rsidRDefault="004962D0" w:rsidP="00DD79B7">
      <w:pPr>
        <w:spacing w:after="0" w:line="240" w:lineRule="auto"/>
        <w:rPr>
          <w:b/>
        </w:rPr>
      </w:pPr>
    </w:p>
    <w:p w:rsidR="009272EF" w:rsidRPr="005F62B7" w:rsidRDefault="00C211F8" w:rsidP="00DA7BA3">
      <w:pPr>
        <w:pStyle w:val="Balk1"/>
        <w:rPr>
          <w:rFonts w:ascii="Times New Roman" w:eastAsia="Calibri" w:hAnsi="Times New Roman"/>
          <w:szCs w:val="24"/>
        </w:rPr>
      </w:pPr>
      <w:r>
        <w:br w:type="page"/>
      </w:r>
      <w:bookmarkStart w:id="12" w:name="_Toc416085126"/>
      <w:bookmarkStart w:id="13" w:name="_Toc529519448"/>
      <w:bookmarkStart w:id="14" w:name="_Toc413592934"/>
      <w:bookmarkStart w:id="15" w:name="_Toc535482105"/>
      <w:r w:rsidR="00DA7BA3" w:rsidRPr="00B32E13">
        <w:rPr>
          <w:rFonts w:ascii="Times New Roman" w:hAnsi="Times New Roman"/>
          <w:color w:val="auto"/>
        </w:rPr>
        <w:lastRenderedPageBreak/>
        <w:t>BÖLÜM</w:t>
      </w:r>
      <w:r w:rsidR="008F6E2A" w:rsidRPr="00B32E13">
        <w:rPr>
          <w:rFonts w:ascii="Times New Roman" w:hAnsi="Times New Roman"/>
          <w:color w:val="auto"/>
        </w:rPr>
        <w:t xml:space="preserve"> II</w:t>
      </w:r>
      <w:bookmarkEnd w:id="12"/>
      <w:bookmarkEnd w:id="13"/>
      <w:r w:rsidRPr="00B32E13">
        <w:rPr>
          <w:rFonts w:ascii="Times New Roman" w:hAnsi="Times New Roman"/>
          <w:color w:val="auto"/>
        </w:rPr>
        <w:t>:</w:t>
      </w:r>
      <w:bookmarkStart w:id="16" w:name="_Toc416085127"/>
      <w:bookmarkStart w:id="17" w:name="_Toc529519449"/>
      <w:r w:rsidR="009272EF" w:rsidRPr="00B32E13">
        <w:rPr>
          <w:rFonts w:ascii="Times New Roman" w:eastAsia="Calibri" w:hAnsi="Times New Roman"/>
          <w:color w:val="auto"/>
          <w:szCs w:val="24"/>
        </w:rPr>
        <w:t>DURUM ANALİZİ</w:t>
      </w:r>
      <w:bookmarkEnd w:id="14"/>
      <w:bookmarkEnd w:id="15"/>
      <w:bookmarkEnd w:id="16"/>
      <w:bookmarkEnd w:id="17"/>
    </w:p>
    <w:p w:rsidR="00C211F8" w:rsidRPr="005F62B7" w:rsidRDefault="00533034" w:rsidP="00A9015C">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 xml:space="preserve">Durum analizi </w:t>
      </w:r>
      <w:r w:rsidR="00C211F8" w:rsidRPr="005F62B7">
        <w:rPr>
          <w:rFonts w:ascii="Times New Roman" w:hAnsi="Times New Roman"/>
          <w:szCs w:val="24"/>
        </w:rPr>
        <w:t>bölümünde okulumuzun mevcut durumu ortaya konul</w:t>
      </w:r>
      <w:r w:rsidR="008D4E73" w:rsidRPr="005F62B7">
        <w:rPr>
          <w:rFonts w:ascii="Times New Roman" w:hAnsi="Times New Roman"/>
          <w:szCs w:val="24"/>
        </w:rPr>
        <w:t xml:space="preserve">arak </w:t>
      </w:r>
      <w:r w:rsidR="00C211F8" w:rsidRPr="005F62B7">
        <w:rPr>
          <w:rFonts w:ascii="Times New Roman" w:hAnsi="Times New Roman"/>
          <w:szCs w:val="24"/>
        </w:rPr>
        <w:t xml:space="preserve">neredeyiz sorusuna yanıt bulunmaya çalışılmıştır. </w:t>
      </w:r>
    </w:p>
    <w:p w:rsidR="00C211F8" w:rsidRPr="005F62B7" w:rsidRDefault="00C211F8" w:rsidP="00A9015C">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Bu kapsamda okulumuzun kısa tanıtımı, okul künyesi ve temel istatistikleri, paydaş analizi ve görüşleri ile okulumuzun Güçlü Zayıf Fırsat ve Tehditlerinin</w:t>
      </w:r>
      <w:r w:rsidR="00923F6E" w:rsidRPr="005F62B7">
        <w:rPr>
          <w:rFonts w:ascii="Times New Roman" w:hAnsi="Times New Roman"/>
          <w:szCs w:val="24"/>
        </w:rPr>
        <w:t xml:space="preserve"> (GZFT)</w:t>
      </w:r>
      <w:r w:rsidRPr="005F62B7">
        <w:rPr>
          <w:rFonts w:ascii="Times New Roman" w:hAnsi="Times New Roman"/>
          <w:szCs w:val="24"/>
        </w:rPr>
        <w:t xml:space="preserve"> ele alındığı </w:t>
      </w:r>
      <w:r w:rsidR="00923F6E" w:rsidRPr="005F62B7">
        <w:rPr>
          <w:rFonts w:ascii="Times New Roman" w:hAnsi="Times New Roman"/>
          <w:szCs w:val="24"/>
        </w:rPr>
        <w:t>analiz</w:t>
      </w:r>
      <w:r w:rsidRPr="005F62B7">
        <w:rPr>
          <w:rFonts w:ascii="Times New Roman" w:hAnsi="Times New Roman"/>
          <w:szCs w:val="24"/>
        </w:rPr>
        <w:t>e yer verilmiştir.</w:t>
      </w:r>
    </w:p>
    <w:p w:rsidR="00D869F3" w:rsidRPr="005F62B7"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5F62B7" w:rsidRDefault="001D2BEC" w:rsidP="00923F6E">
      <w:pPr>
        <w:pStyle w:val="Balk2"/>
        <w:rPr>
          <w:rFonts w:ascii="Times New Roman" w:hAnsi="Times New Roman"/>
          <w:highlight w:val="yellow"/>
        </w:rPr>
      </w:pPr>
      <w:bookmarkStart w:id="19" w:name="_Toc535482106"/>
      <w:bookmarkEnd w:id="18"/>
      <w:r w:rsidRPr="005F62B7">
        <w:rPr>
          <w:rFonts w:ascii="Times New Roman" w:hAnsi="Times New Roman"/>
        </w:rPr>
        <w:t>Okulun Kısa Tanıtımı</w:t>
      </w:r>
      <w:bookmarkEnd w:id="19"/>
    </w:p>
    <w:p w:rsidR="00902A90" w:rsidRPr="005F62B7" w:rsidRDefault="0092091B" w:rsidP="00902A90">
      <w:pPr>
        <w:tabs>
          <w:tab w:val="left" w:pos="709"/>
          <w:tab w:val="left" w:pos="2370"/>
        </w:tabs>
        <w:spacing w:line="360" w:lineRule="auto"/>
        <w:jc w:val="both"/>
        <w:rPr>
          <w:rFonts w:ascii="Times New Roman" w:hAnsi="Times New Roman"/>
        </w:rPr>
      </w:pPr>
      <w:r w:rsidRPr="005F62B7">
        <w:rPr>
          <w:rFonts w:ascii="Times New Roman" w:hAnsi="Times New Roman"/>
        </w:rPr>
        <w:t>Ortahisar</w:t>
      </w:r>
      <w:r w:rsidR="00902A90" w:rsidRPr="005F62B7">
        <w:rPr>
          <w:rFonts w:ascii="Times New Roman" w:hAnsi="Times New Roman"/>
        </w:rPr>
        <w:t xml:space="preserve"> Uğurlu İlköğretim Okulu; 1950 yılında ilkokul olarak açılmış,31 Temmuz 1975 yılında </w:t>
      </w:r>
      <w:r w:rsidRPr="005F62B7">
        <w:rPr>
          <w:rFonts w:ascii="Times New Roman" w:hAnsi="Times New Roman"/>
        </w:rPr>
        <w:t>Ortahisar</w:t>
      </w:r>
      <w:r w:rsidR="00902A90" w:rsidRPr="005F62B7">
        <w:rPr>
          <w:rFonts w:ascii="Times New Roman" w:hAnsi="Times New Roman"/>
        </w:rPr>
        <w:t>Uğurlu Ortaokulu ek binada hizmete girmiştir. Okulumuz 4560 m</w:t>
      </w:r>
      <w:r w:rsidR="00902A90" w:rsidRPr="005F62B7">
        <w:rPr>
          <w:rFonts w:ascii="Times New Roman" w:hAnsi="Times New Roman"/>
          <w:vertAlign w:val="superscript"/>
        </w:rPr>
        <w:t xml:space="preserve">2  </w:t>
      </w:r>
      <w:r w:rsidR="00902A90" w:rsidRPr="005F62B7">
        <w:rPr>
          <w:rFonts w:ascii="Times New Roman" w:hAnsi="Times New Roman"/>
        </w:rPr>
        <w:t xml:space="preserve">arazi üzerine kurulmuş olup arsası köy sakinlerinden Lütfi ÇİZMEÇİOĞLU tarafından bağışlanmış,01.03.1981 yılında Bakanlığımıza hazine malı olarak devredilmiş olup tapusu </w:t>
      </w:r>
      <w:r w:rsidRPr="005F62B7">
        <w:rPr>
          <w:rFonts w:ascii="Times New Roman" w:hAnsi="Times New Roman"/>
        </w:rPr>
        <w:t>alınmıştır. Okul</w:t>
      </w:r>
      <w:r w:rsidR="00902A90" w:rsidRPr="005F62B7">
        <w:rPr>
          <w:rFonts w:ascii="Times New Roman" w:hAnsi="Times New Roman"/>
        </w:rPr>
        <w:t xml:space="preserve"> köy halkının maddi ve manevi desteğiyle yapılmıştır.29.08.1997 de ilköğretime dönüştürülen okulda 2 binada eğitim öğretime devam edilmiş,2002-2003 Eğitim öğretim yılının 2. döneminde yeni binaya taşınılmıştır.1Eylül 2012 tarihinden itibaren aynı binada ilkokul ve ortaokul olarak hizmet verilmektedir.</w:t>
      </w:r>
    </w:p>
    <w:p w:rsidR="00902A90" w:rsidRPr="005F62B7" w:rsidRDefault="00902A90" w:rsidP="00902A90">
      <w:pPr>
        <w:tabs>
          <w:tab w:val="left" w:pos="709"/>
          <w:tab w:val="left" w:pos="2370"/>
        </w:tabs>
        <w:spacing w:line="360" w:lineRule="auto"/>
        <w:jc w:val="both"/>
        <w:rPr>
          <w:rFonts w:ascii="Times New Roman" w:hAnsi="Times New Roman"/>
        </w:rPr>
      </w:pPr>
      <w:r w:rsidRPr="005F62B7">
        <w:rPr>
          <w:rFonts w:ascii="Times New Roman" w:hAnsi="Times New Roman"/>
        </w:rPr>
        <w:tab/>
        <w:t xml:space="preserve">Okul binası 4 katlı, 12 dersliklidir. Bu derslikler içinde 1 bilişim teknolojileri sınıfı, 1 anasınıfı bulunmaktadır. Ayrıca fen </w:t>
      </w:r>
      <w:r w:rsidR="0092091B" w:rsidRPr="005F62B7">
        <w:rPr>
          <w:rFonts w:ascii="Times New Roman" w:hAnsi="Times New Roman"/>
        </w:rPr>
        <w:t>laboratuvarı</w:t>
      </w:r>
      <w:r w:rsidRPr="005F62B7">
        <w:rPr>
          <w:rFonts w:ascii="Times New Roman" w:hAnsi="Times New Roman"/>
        </w:rPr>
        <w:t>, spor salonu, idari odalar, toplantı salonu mevcuttur.</w:t>
      </w:r>
    </w:p>
    <w:p w:rsidR="00373590" w:rsidRPr="005F62B7" w:rsidRDefault="00902A90" w:rsidP="00923F6E">
      <w:pPr>
        <w:rPr>
          <w:rFonts w:ascii="Times New Roman" w:hAnsi="Times New Roman"/>
          <w:b/>
          <w:i/>
        </w:rPr>
      </w:pPr>
      <w:r w:rsidRPr="005F62B7">
        <w:rPr>
          <w:rFonts w:ascii="Times New Roman" w:hAnsi="Times New Roman"/>
          <w:szCs w:val="24"/>
        </w:rPr>
        <w:t xml:space="preserve">26.07.2014 tarih ve 29072 sayılı Resmi Gazetede yayımlanan, “Millî Eğitim Bakanlığı, </w:t>
      </w:r>
      <w:r w:rsidRPr="005F62B7">
        <w:rPr>
          <w:rFonts w:ascii="Times New Roman" w:hAnsi="Times New Roman"/>
          <w:bCs/>
          <w:color w:val="000000"/>
          <w:szCs w:val="24"/>
        </w:rPr>
        <w:t xml:space="preserve">Okul Öncesi Eğitim ve İlköğretim Kurumları Yönetmeliği” </w:t>
      </w:r>
      <w:r w:rsidRPr="005F62B7">
        <w:rPr>
          <w:rFonts w:ascii="Times New Roman" w:hAnsi="Times New Roman"/>
          <w:szCs w:val="24"/>
        </w:rPr>
        <w:t>doğrultusunda iş ve işlemlerine devam etmektedir.</w:t>
      </w: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Pr="005F62B7" w:rsidRDefault="00A5694F" w:rsidP="002D155D">
      <w:pPr>
        <w:pStyle w:val="Balk2"/>
        <w:rPr>
          <w:rFonts w:ascii="Times New Roman" w:hAnsi="Times New Roman"/>
        </w:rPr>
      </w:pPr>
      <w:bookmarkStart w:id="20" w:name="_Toc416085130"/>
      <w:r>
        <w:br w:type="page"/>
      </w:r>
      <w:bookmarkStart w:id="21" w:name="_Toc535482107"/>
      <w:r w:rsidR="002D155D" w:rsidRPr="005F62B7">
        <w:rPr>
          <w:rFonts w:ascii="Times New Roman" w:hAnsi="Times New Roman"/>
        </w:rPr>
        <w:lastRenderedPageBreak/>
        <w:t>Okulun Mevcut Durumu</w:t>
      </w:r>
      <w:r w:rsidR="00E63125" w:rsidRPr="005F62B7">
        <w:rPr>
          <w:rFonts w:ascii="Times New Roman" w:hAnsi="Times New Roman"/>
        </w:rPr>
        <w:t>: Temel İstatistikler</w:t>
      </w:r>
      <w:bookmarkEnd w:id="21"/>
    </w:p>
    <w:p w:rsidR="00A07F48" w:rsidRPr="005F62B7" w:rsidRDefault="00A07F48" w:rsidP="00E67FCA">
      <w:pPr>
        <w:pStyle w:val="Balk3"/>
        <w:rPr>
          <w:rFonts w:ascii="Times New Roman" w:hAnsi="Times New Roman"/>
        </w:rPr>
      </w:pPr>
      <w:r w:rsidRPr="005F62B7">
        <w:rPr>
          <w:rFonts w:ascii="Times New Roman" w:hAnsi="Times New Roman"/>
        </w:rPr>
        <w:t>Okul Künyesi</w:t>
      </w:r>
      <w:r w:rsidR="00DB1D0A">
        <w:rPr>
          <w:rFonts w:ascii="Times New Roman" w:hAnsi="Times New Roman"/>
        </w:rPr>
        <w:t>-ARALIK-2018</w:t>
      </w:r>
    </w:p>
    <w:bookmarkEnd w:id="20"/>
    <w:p w:rsidR="00520266" w:rsidRPr="005F62B7" w:rsidRDefault="00A07F48" w:rsidP="00A07F48">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w:t>
      </w:r>
      <w:r w:rsidR="00E67FCA" w:rsidRPr="005F62B7">
        <w:rPr>
          <w:rFonts w:ascii="Times New Roman" w:hAnsi="Times New Roman"/>
          <w:szCs w:val="24"/>
        </w:rPr>
        <w:t>e ilişkin tablo</w:t>
      </w:r>
      <w:r w:rsidR="00FF5561" w:rsidRPr="005F62B7">
        <w:rPr>
          <w:rFonts w:ascii="Times New Roman" w:hAnsi="Times New Roman"/>
          <w:szCs w:val="24"/>
        </w:rPr>
        <w:t>da</w:t>
      </w:r>
      <w:r w:rsidRPr="005F62B7">
        <w:rPr>
          <w:rFonts w:ascii="Times New Roman" w:hAnsi="Times New Roman"/>
          <w:szCs w:val="24"/>
        </w:rPr>
        <w:t xml:space="preserve"> yer almaktadır.</w:t>
      </w:r>
    </w:p>
    <w:p w:rsidR="005D5792" w:rsidRPr="005F62B7"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5F62B7" w:rsidRDefault="00FF5561" w:rsidP="00373590">
      <w:pPr>
        <w:autoSpaceDE w:val="0"/>
        <w:autoSpaceDN w:val="0"/>
        <w:adjustRightInd w:val="0"/>
        <w:spacing w:after="0" w:line="240" w:lineRule="auto"/>
        <w:jc w:val="both"/>
        <w:rPr>
          <w:rFonts w:ascii="Times New Roman" w:hAnsi="Times New Roman"/>
          <w:b/>
          <w:szCs w:val="24"/>
        </w:rPr>
      </w:pPr>
      <w:r w:rsidRPr="005F62B7">
        <w:rPr>
          <w:rFonts w:ascii="Times New Roman" w:hAnsi="Times New Roman"/>
          <w:b/>
          <w:szCs w:val="24"/>
        </w:rPr>
        <w:t>Temel Bilgiler Tablosu</w:t>
      </w:r>
      <w:r w:rsidR="00E67FCA" w:rsidRPr="005F62B7">
        <w:rPr>
          <w:rFonts w:ascii="Times New Roman" w:hAnsi="Times New Roman"/>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182608" w:rsidRPr="005F62B7" w:rsidTr="563EE42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F62B7" w:rsidRDefault="1AB675B7" w:rsidP="00A07F48">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182608" w:rsidRPr="005F62B7" w:rsidRDefault="1AB675B7" w:rsidP="007204C0">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9436C8" w:rsidRPr="005F62B7" w:rsidTr="0092091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F62B7" w:rsidRDefault="006F35D3" w:rsidP="00A5694F">
            <w:pPr>
              <w:rPr>
                <w:rFonts w:ascii="Times New Roman" w:hAnsi="Times New Roman"/>
                <w:sz w:val="20"/>
              </w:rPr>
            </w:pPr>
            <w:r w:rsidRPr="005F62B7">
              <w:rPr>
                <w:rFonts w:ascii="Times New Roman" w:hAnsi="Times New Roman"/>
                <w:b/>
                <w:sz w:val="20"/>
              </w:rPr>
              <w:t>Adres</w:t>
            </w:r>
            <w:r w:rsidR="00A5694F" w:rsidRPr="005F62B7">
              <w:rPr>
                <w:rFonts w:ascii="Times New Roman" w:hAnsi="Times New Roman"/>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F62B7" w:rsidRDefault="1AB675B7" w:rsidP="1AB675B7">
            <w:pPr>
              <w:rPr>
                <w:rFonts w:ascii="Times New Roman" w:hAnsi="Times New Roman"/>
                <w:sz w:val="20"/>
                <w:szCs w:val="20"/>
              </w:rPr>
            </w:pPr>
            <w:r w:rsidRPr="005F62B7">
              <w:rPr>
                <w:rFonts w:ascii="Times New Roman" w:hAnsi="Times New Roman"/>
                <w:sz w:val="20"/>
                <w:szCs w:val="20"/>
              </w:rPr>
              <w:t>Uğurlu Mah.1115 Nolu Cadde No:120</w:t>
            </w: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A5694F" w:rsidRPr="005F62B7" w:rsidRDefault="00A5694F" w:rsidP="00A5694F">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A5694F" w:rsidRPr="00804455" w:rsidRDefault="00FE2915" w:rsidP="005F62B7">
            <w:pPr>
              <w:rPr>
                <w:rFonts w:ascii="Times New Roman" w:hAnsi="Times New Roman"/>
                <w:sz w:val="20"/>
                <w:szCs w:val="20"/>
              </w:rPr>
            </w:pPr>
            <w:hyperlink r:id="rId11" w:history="1">
              <w:r w:rsidR="008A5FCC" w:rsidRPr="00C07091">
                <w:rPr>
                  <w:rStyle w:val="Kpr"/>
                </w:rPr>
                <w:t>https://goo.gl/maps/cryBVNE8R2y</w:t>
              </w:r>
            </w:hyperlink>
          </w:p>
        </w:tc>
      </w:tr>
      <w:tr w:rsidR="009436C8" w:rsidRPr="005F62B7" w:rsidTr="0092091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F62B7" w:rsidRDefault="00A5694F" w:rsidP="00A07F48">
            <w:pPr>
              <w:rPr>
                <w:rFonts w:ascii="Times New Roman" w:hAnsi="Times New Roman"/>
                <w:b/>
                <w:sz w:val="20"/>
              </w:rPr>
            </w:pPr>
            <w:r w:rsidRPr="005F62B7">
              <w:rPr>
                <w:rFonts w:ascii="Times New Roman" w:hAnsi="Times New Roman"/>
                <w:b/>
                <w:sz w:val="20"/>
              </w:rPr>
              <w:t>Telefon</w:t>
            </w:r>
            <w:r w:rsidR="00710994" w:rsidRPr="005F62B7">
              <w:rPr>
                <w:rFonts w:ascii="Times New Roman" w:hAnsi="Times New Roman"/>
                <w:b/>
                <w:sz w:val="20"/>
              </w:rPr>
              <w:t xml:space="preserve"> Numarası</w:t>
            </w:r>
            <w:r w:rsidRPr="005F62B7">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F62B7" w:rsidRDefault="1AB675B7" w:rsidP="1AB675B7">
            <w:pPr>
              <w:rPr>
                <w:rFonts w:ascii="Times New Roman" w:hAnsi="Times New Roman"/>
                <w:sz w:val="20"/>
                <w:szCs w:val="20"/>
              </w:rPr>
            </w:pPr>
            <w:r w:rsidRPr="005F62B7">
              <w:rPr>
                <w:rFonts w:ascii="Times New Roman" w:hAnsi="Times New Roman"/>
                <w:sz w:val="20"/>
                <w:szCs w:val="20"/>
              </w:rPr>
              <w:t>04622782053</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A5694F" w:rsidRPr="005F62B7" w:rsidRDefault="00A5694F" w:rsidP="00A07F48">
            <w:pPr>
              <w:rPr>
                <w:rFonts w:ascii="Times New Roman" w:hAnsi="Times New Roman"/>
                <w:b/>
                <w:sz w:val="20"/>
              </w:rPr>
            </w:pPr>
            <w:r w:rsidRPr="005F62B7">
              <w:rPr>
                <w:rFonts w:ascii="Times New Roman" w:hAnsi="Times New Roman"/>
                <w:b/>
                <w:sz w:val="20"/>
              </w:rPr>
              <w:t>Faks</w:t>
            </w:r>
            <w:r w:rsidR="00710994" w:rsidRPr="005F62B7">
              <w:rPr>
                <w:rFonts w:ascii="Times New Roman" w:hAnsi="Times New Roman"/>
                <w:b/>
                <w:sz w:val="20"/>
              </w:rPr>
              <w:t xml:space="preserve"> Numarası</w:t>
            </w:r>
            <w:r w:rsidRPr="005F62B7">
              <w:rPr>
                <w:rFonts w:ascii="Times New Roman" w:hAnsi="Times New Roman"/>
                <w:b/>
                <w:sz w:val="20"/>
              </w:rPr>
              <w:t>:</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A5694F" w:rsidRPr="005F62B7" w:rsidRDefault="00AB4530" w:rsidP="00A07F48">
            <w:pPr>
              <w:rPr>
                <w:rFonts w:ascii="Times New Roman" w:hAnsi="Times New Roman"/>
                <w:sz w:val="20"/>
              </w:rPr>
            </w:pPr>
            <w:r w:rsidRPr="005F62B7">
              <w:rPr>
                <w:rFonts w:ascii="Times New Roman" w:hAnsi="Times New Roman"/>
                <w:sz w:val="20"/>
              </w:rPr>
              <w:t>0462 278 2053</w:t>
            </w:r>
          </w:p>
        </w:tc>
      </w:tr>
      <w:tr w:rsidR="009436C8" w:rsidRPr="005F62B7" w:rsidTr="0092091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F62B7" w:rsidRDefault="00902A90" w:rsidP="563EE42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F62B7" w:rsidRDefault="00FE2915" w:rsidP="1AB675B7">
            <w:pPr>
              <w:rPr>
                <w:rFonts w:ascii="Times New Roman" w:hAnsi="Times New Roman"/>
                <w:sz w:val="20"/>
                <w:szCs w:val="20"/>
              </w:rPr>
            </w:pPr>
            <w:hyperlink r:id="rId12" w:history="1">
              <w:r w:rsidR="00AB4530" w:rsidRPr="005F62B7">
                <w:rPr>
                  <w:rStyle w:val="Kpr"/>
                  <w:rFonts w:ascii="Times New Roman" w:hAnsi="Times New Roman"/>
                  <w:sz w:val="20"/>
                  <w:szCs w:val="20"/>
                </w:rPr>
                <w:t>757119@meb.k12.tr</w:t>
              </w:r>
            </w:hyperlink>
            <w:r w:rsidR="00AB4530" w:rsidRPr="005F62B7">
              <w:rPr>
                <w:rFonts w:ascii="Times New Roman" w:hAnsi="Times New Roman"/>
                <w:sz w:val="20"/>
                <w:szCs w:val="20"/>
              </w:rPr>
              <w:t xml:space="preserve">     757178@meb.k12.tr</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9436C8" w:rsidRPr="005F62B7" w:rsidRDefault="009436C8" w:rsidP="00A07F48">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9436C8" w:rsidRPr="005F62B7" w:rsidRDefault="00FE2915" w:rsidP="00A07F48">
            <w:pPr>
              <w:rPr>
                <w:rFonts w:ascii="Times New Roman" w:hAnsi="Times New Roman"/>
                <w:sz w:val="20"/>
              </w:rPr>
            </w:pPr>
            <w:hyperlink r:id="rId13" w:history="1">
              <w:r w:rsidR="00AB4530" w:rsidRPr="005F62B7">
                <w:rPr>
                  <w:rStyle w:val="Kpr"/>
                  <w:rFonts w:ascii="Times New Roman" w:hAnsi="Times New Roman"/>
                  <w:sz w:val="20"/>
                </w:rPr>
                <w:t>http://ugurluilkokulu.meb.k12.tr/</w:t>
              </w:r>
            </w:hyperlink>
          </w:p>
          <w:p w:rsidR="00AB4530" w:rsidRPr="005F62B7" w:rsidRDefault="00AB4530" w:rsidP="00A07F48">
            <w:pPr>
              <w:rPr>
                <w:rFonts w:ascii="Times New Roman" w:hAnsi="Times New Roman"/>
                <w:sz w:val="20"/>
              </w:rPr>
            </w:pPr>
            <w:r w:rsidRPr="005F62B7">
              <w:rPr>
                <w:rFonts w:ascii="Times New Roman" w:hAnsi="Times New Roman"/>
                <w:sz w:val="20"/>
              </w:rPr>
              <w:t>http://ugurluortaokulu.meb.k12.tr/</w:t>
            </w:r>
          </w:p>
        </w:tc>
      </w:tr>
      <w:tr w:rsidR="00FF5561" w:rsidRPr="005F62B7" w:rsidTr="0092091B">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F62B7" w:rsidRDefault="009436C8" w:rsidP="00A07F48">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B1D0A" w:rsidRDefault="00AB4530" w:rsidP="00A07F48">
            <w:pPr>
              <w:rPr>
                <w:rFonts w:ascii="Times New Roman" w:hAnsi="Times New Roman"/>
                <w:sz w:val="20"/>
              </w:rPr>
            </w:pPr>
            <w:r w:rsidRPr="00DB1D0A">
              <w:rPr>
                <w:rFonts w:ascii="Times New Roman" w:hAnsi="Times New Roman"/>
                <w:sz w:val="20"/>
              </w:rPr>
              <w:t>757119   757178</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9436C8" w:rsidRPr="005F62B7" w:rsidRDefault="00373590" w:rsidP="00373590">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9436C8" w:rsidRPr="005F62B7" w:rsidRDefault="563EE42D" w:rsidP="563EE42D">
            <w:pPr>
              <w:rPr>
                <w:rFonts w:ascii="Times New Roman" w:hAnsi="Times New Roman"/>
                <w:sz w:val="20"/>
                <w:szCs w:val="20"/>
              </w:rPr>
            </w:pPr>
            <w:r w:rsidRPr="005F62B7">
              <w:rPr>
                <w:rFonts w:ascii="Times New Roman" w:hAnsi="Times New Roman"/>
                <w:sz w:val="20"/>
                <w:szCs w:val="20"/>
              </w:rPr>
              <w:t>Tam Gün</w:t>
            </w:r>
          </w:p>
        </w:tc>
      </w:tr>
      <w:tr w:rsidR="005D5792" w:rsidRPr="005F62B7" w:rsidTr="0092091B">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F62B7" w:rsidRDefault="005D5792" w:rsidP="009678DE">
            <w:pPr>
              <w:rPr>
                <w:rFonts w:ascii="Times New Roman" w:hAnsi="Times New Roman"/>
                <w:sz w:val="20"/>
              </w:rPr>
            </w:pPr>
            <w:r w:rsidRPr="005F62B7">
              <w:rPr>
                <w:rFonts w:ascii="Times New Roman" w:hAnsi="Times New Roman"/>
                <w:b/>
                <w:sz w:val="20"/>
              </w:rPr>
              <w:t xml:space="preserve">Okulun Hizmete Giriş </w:t>
            </w:r>
            <w:r w:rsidR="00DB1D0A" w:rsidRPr="005F62B7">
              <w:rPr>
                <w:rFonts w:ascii="Times New Roman" w:hAnsi="Times New Roman"/>
                <w:b/>
                <w:sz w:val="20"/>
              </w:rPr>
              <w:t>Tarihi: Şubat</w:t>
            </w:r>
            <w:r w:rsidR="00DB1D0A" w:rsidRPr="00DB1D0A">
              <w:rPr>
                <w:rFonts w:ascii="Times New Roman" w:hAnsi="Times New Roman"/>
                <w:sz w:val="20"/>
              </w:rPr>
              <w:t xml:space="preserve"> 2003</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D5792" w:rsidRPr="005F62B7" w:rsidRDefault="005D5792" w:rsidP="00A5694F">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D5792" w:rsidRPr="005F62B7" w:rsidRDefault="00AB4530" w:rsidP="00A5694F">
            <w:pPr>
              <w:rPr>
                <w:rFonts w:ascii="Times New Roman" w:hAnsi="Times New Roman"/>
                <w:sz w:val="20"/>
              </w:rPr>
            </w:pPr>
            <w:r w:rsidRPr="005F62B7">
              <w:rPr>
                <w:rFonts w:ascii="Times New Roman" w:hAnsi="Times New Roman"/>
                <w:sz w:val="20"/>
              </w:rPr>
              <w:t>2</w:t>
            </w:r>
            <w:r w:rsidR="00EA23C2">
              <w:rPr>
                <w:rFonts w:ascii="Times New Roman" w:hAnsi="Times New Roman"/>
                <w:sz w:val="20"/>
              </w:rPr>
              <w:t>1</w:t>
            </w:r>
          </w:p>
        </w:tc>
      </w:tr>
      <w:tr w:rsidR="00FF5561" w:rsidRPr="005F62B7" w:rsidTr="005F62B7">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FF5561" w:rsidRPr="005F62B7" w:rsidRDefault="00FF5561" w:rsidP="00A5694F">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FF5561" w:rsidP="00A5694F">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EA06B3" w:rsidP="00A5694F">
            <w:pPr>
              <w:rPr>
                <w:rFonts w:ascii="Times New Roman" w:hAnsi="Times New Roman"/>
                <w:sz w:val="20"/>
              </w:rPr>
            </w:pPr>
            <w:r w:rsidRPr="005F62B7">
              <w:rPr>
                <w:rFonts w:ascii="Times New Roman" w:hAnsi="Times New Roman"/>
                <w:sz w:val="20"/>
              </w:rPr>
              <w:t>90</w:t>
            </w: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F62B7" w:rsidRDefault="00FF5561" w:rsidP="00A5694F">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FF5561" w:rsidRPr="005F62B7" w:rsidRDefault="00FF5561" w:rsidP="00A5694F">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FF5561" w:rsidRPr="005F62B7" w:rsidRDefault="00EA06B3" w:rsidP="563EE42D">
            <w:pPr>
              <w:rPr>
                <w:rFonts w:ascii="Times New Roman" w:hAnsi="Times New Roman"/>
                <w:sz w:val="20"/>
                <w:szCs w:val="20"/>
              </w:rPr>
            </w:pPr>
            <w:r w:rsidRPr="005F62B7">
              <w:rPr>
                <w:rFonts w:ascii="Times New Roman" w:hAnsi="Times New Roman"/>
                <w:sz w:val="20"/>
                <w:szCs w:val="20"/>
              </w:rPr>
              <w:t>11</w:t>
            </w:r>
          </w:p>
        </w:tc>
      </w:tr>
      <w:tr w:rsidR="00FF5561" w:rsidRPr="005F62B7" w:rsidTr="005F62B7">
        <w:trPr>
          <w:trHeight w:val="20"/>
        </w:trPr>
        <w:tc>
          <w:tcPr>
            <w:tcW w:w="673" w:type="pct"/>
            <w:vMerge/>
            <w:tcBorders>
              <w:left w:val="single" w:sz="4" w:space="0" w:color="auto"/>
            </w:tcBorders>
            <w:noWrap/>
            <w:vAlign w:val="center"/>
          </w:tcPr>
          <w:p w:rsidR="00FF5561" w:rsidRPr="005F62B7"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FF5561" w:rsidP="00A5694F">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EA06B3" w:rsidP="00A5694F">
            <w:pPr>
              <w:rPr>
                <w:rFonts w:ascii="Times New Roman" w:hAnsi="Times New Roman"/>
                <w:sz w:val="20"/>
              </w:rPr>
            </w:pPr>
            <w:r w:rsidRPr="005F62B7">
              <w:rPr>
                <w:rFonts w:ascii="Times New Roman" w:hAnsi="Times New Roman"/>
                <w:sz w:val="20"/>
              </w:rPr>
              <w:t>83</w:t>
            </w:r>
          </w:p>
        </w:tc>
        <w:tc>
          <w:tcPr>
            <w:tcW w:w="426" w:type="pct"/>
            <w:vMerge/>
            <w:noWrap/>
            <w:vAlign w:val="center"/>
          </w:tcPr>
          <w:p w:rsidR="00FF5561" w:rsidRPr="005F62B7" w:rsidRDefault="00FF5561" w:rsidP="00A5694F">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FF5561" w:rsidRPr="005F62B7" w:rsidRDefault="00FF5561" w:rsidP="00A5694F">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FF5561" w:rsidRPr="005F62B7" w:rsidRDefault="563EE42D" w:rsidP="563EE42D">
            <w:pPr>
              <w:rPr>
                <w:rFonts w:ascii="Times New Roman" w:hAnsi="Times New Roman"/>
                <w:sz w:val="20"/>
                <w:szCs w:val="20"/>
              </w:rPr>
            </w:pPr>
            <w:r w:rsidRPr="005F62B7">
              <w:rPr>
                <w:rFonts w:ascii="Times New Roman" w:hAnsi="Times New Roman"/>
                <w:sz w:val="20"/>
                <w:szCs w:val="20"/>
              </w:rPr>
              <w:t>8</w:t>
            </w:r>
          </w:p>
        </w:tc>
      </w:tr>
      <w:tr w:rsidR="00581C99" w:rsidRPr="005F62B7" w:rsidTr="005F62B7">
        <w:trPr>
          <w:trHeight w:val="251"/>
        </w:trPr>
        <w:tc>
          <w:tcPr>
            <w:tcW w:w="673" w:type="pct"/>
            <w:vMerge/>
            <w:tcBorders>
              <w:left w:val="single" w:sz="4" w:space="0" w:color="auto"/>
            </w:tcBorders>
            <w:noWrap/>
            <w:vAlign w:val="center"/>
          </w:tcPr>
          <w:p w:rsidR="00FF5561" w:rsidRPr="005F62B7"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FF5561" w:rsidP="00A5694F">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EA06B3" w:rsidP="00A5694F">
            <w:pPr>
              <w:rPr>
                <w:rFonts w:ascii="Times New Roman" w:hAnsi="Times New Roman"/>
                <w:sz w:val="20"/>
              </w:rPr>
            </w:pPr>
            <w:r w:rsidRPr="005F62B7">
              <w:rPr>
                <w:rFonts w:ascii="Times New Roman" w:hAnsi="Times New Roman"/>
                <w:sz w:val="20"/>
              </w:rPr>
              <w:t>173</w:t>
            </w:r>
          </w:p>
        </w:tc>
        <w:tc>
          <w:tcPr>
            <w:tcW w:w="426" w:type="pct"/>
            <w:vMerge/>
            <w:noWrap/>
            <w:vAlign w:val="center"/>
          </w:tcPr>
          <w:p w:rsidR="00FF5561" w:rsidRPr="005F62B7" w:rsidRDefault="00FF5561" w:rsidP="00A5694F">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62B7" w:rsidRDefault="00FF5561" w:rsidP="00A5694F">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F5561" w:rsidRPr="005F62B7" w:rsidRDefault="00EA06B3" w:rsidP="563EE42D">
            <w:pPr>
              <w:rPr>
                <w:rFonts w:ascii="Times New Roman" w:hAnsi="Times New Roman"/>
                <w:sz w:val="20"/>
                <w:szCs w:val="20"/>
              </w:rPr>
            </w:pPr>
            <w:r w:rsidRPr="005F62B7">
              <w:rPr>
                <w:rFonts w:ascii="Times New Roman" w:hAnsi="Times New Roman"/>
                <w:sz w:val="20"/>
                <w:szCs w:val="20"/>
              </w:rPr>
              <w:t>19</w:t>
            </w:r>
          </w:p>
        </w:tc>
      </w:tr>
      <w:tr w:rsidR="00581C99" w:rsidRPr="005F62B7" w:rsidTr="563EE42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F62B7" w:rsidRDefault="00581C99" w:rsidP="00A5694F">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F62B7" w:rsidRDefault="00AB4530" w:rsidP="00A5694F">
            <w:pPr>
              <w:rPr>
                <w:rFonts w:ascii="Times New Roman" w:hAnsi="Times New Roman"/>
                <w:sz w:val="20"/>
              </w:rPr>
            </w:pPr>
            <w:r w:rsidRPr="005F62B7">
              <w:rPr>
                <w:rFonts w:ascii="Times New Roman" w:hAnsi="Times New Roman"/>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F62B7" w:rsidRDefault="00581C99" w:rsidP="00A5694F">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81C99" w:rsidRPr="005F62B7" w:rsidRDefault="00AB4530" w:rsidP="00A5694F">
            <w:pPr>
              <w:rPr>
                <w:rFonts w:ascii="Times New Roman" w:hAnsi="Times New Roman"/>
                <w:sz w:val="20"/>
              </w:rPr>
            </w:pPr>
            <w:r w:rsidRPr="005F62B7">
              <w:rPr>
                <w:rFonts w:ascii="Times New Roman" w:hAnsi="Times New Roman"/>
                <w:sz w:val="20"/>
              </w:rPr>
              <w:t>22</w:t>
            </w:r>
          </w:p>
        </w:tc>
      </w:tr>
      <w:tr w:rsidR="00581C99" w:rsidRPr="005F62B7" w:rsidTr="563EE42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F62B7" w:rsidRDefault="00581C99" w:rsidP="00A5694F">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F62B7" w:rsidRDefault="00CC6E50" w:rsidP="00A5694F">
            <w:pPr>
              <w:rPr>
                <w:rFonts w:ascii="Times New Roman" w:hAnsi="Times New Roman"/>
                <w:sz w:val="20"/>
              </w:rPr>
            </w:pPr>
            <w:r w:rsidRPr="005F62B7">
              <w:rPr>
                <w:rFonts w:ascii="Times New Roman" w:hAnsi="Times New Roman"/>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F62B7" w:rsidRDefault="00533426" w:rsidP="00A5694F">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w:t>
            </w:r>
            <w:r w:rsidR="00581C99" w:rsidRPr="005F62B7">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81C99" w:rsidRPr="005F62B7" w:rsidRDefault="00581C99" w:rsidP="00A5694F">
            <w:pPr>
              <w:rPr>
                <w:rFonts w:ascii="Times New Roman" w:hAnsi="Times New Roman"/>
                <w:sz w:val="20"/>
              </w:rPr>
            </w:pPr>
            <w:r w:rsidRPr="005F62B7">
              <w:rPr>
                <w:rFonts w:ascii="Times New Roman" w:hAnsi="Times New Roman"/>
                <w:sz w:val="20"/>
              </w:rPr>
              <w:t>:</w:t>
            </w:r>
            <w:r w:rsidR="00CC6E50" w:rsidRPr="005F62B7">
              <w:rPr>
                <w:rFonts w:ascii="Times New Roman" w:hAnsi="Times New Roman"/>
                <w:sz w:val="20"/>
              </w:rPr>
              <w:t>-</w:t>
            </w:r>
          </w:p>
        </w:tc>
      </w:tr>
      <w:tr w:rsidR="00581C99" w:rsidRPr="00A47F2F" w:rsidTr="563EE42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A06B3" w:rsidP="00A5694F">
            <w:pPr>
              <w:rPr>
                <w:sz w:val="20"/>
              </w:rPr>
            </w:pPr>
            <w:r>
              <w:rPr>
                <w:sz w:val="20"/>
              </w:rPr>
              <w:t>70.96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81C99" w:rsidRPr="009436C8" w:rsidRDefault="00AB4530" w:rsidP="00A5694F">
            <w:pPr>
              <w:rPr>
                <w:sz w:val="20"/>
              </w:rPr>
            </w:pPr>
            <w:r>
              <w:rPr>
                <w:sz w:val="20"/>
              </w:rPr>
              <w:t>15</w:t>
            </w:r>
          </w:p>
        </w:tc>
      </w:tr>
    </w:tbl>
    <w:p w:rsidR="00E63125" w:rsidRDefault="00E63125" w:rsidP="00E63125">
      <w:pPr>
        <w:rPr>
          <w:sz w:val="20"/>
        </w:rPr>
      </w:pPr>
    </w:p>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-HAZİRAN</w:t>
      </w:r>
      <w:r w:rsidR="00EA23C2">
        <w:rPr>
          <w:rFonts w:ascii="Times New Roman" w:hAnsi="Times New Roman"/>
        </w:rPr>
        <w:t>-</w:t>
      </w:r>
      <w:r>
        <w:rPr>
          <w:rFonts w:ascii="Times New Roman" w:hAnsi="Times New Roman"/>
        </w:rPr>
        <w:t>2019</w:t>
      </w:r>
    </w:p>
    <w:p w:rsidR="00FE2915" w:rsidRPr="005F62B7" w:rsidRDefault="00FE2915" w:rsidP="00FE2915">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FE2915" w:rsidRPr="005F62B7" w:rsidRDefault="00FE2915" w:rsidP="00FE2915">
      <w:pPr>
        <w:autoSpaceDE w:val="0"/>
        <w:autoSpaceDN w:val="0"/>
        <w:adjustRightInd w:val="0"/>
        <w:spacing w:after="0" w:line="240" w:lineRule="auto"/>
        <w:ind w:firstLine="708"/>
        <w:jc w:val="both"/>
        <w:rPr>
          <w:rFonts w:ascii="Times New Roman" w:hAnsi="Times New Roman"/>
          <w:szCs w:val="24"/>
        </w:rPr>
      </w:pPr>
    </w:p>
    <w:p w:rsidR="00FE2915" w:rsidRPr="005F62B7" w:rsidRDefault="00FE2915" w:rsidP="00FE2915">
      <w:pPr>
        <w:autoSpaceDE w:val="0"/>
        <w:autoSpaceDN w:val="0"/>
        <w:adjustRightInd w:val="0"/>
        <w:spacing w:after="0" w:line="240" w:lineRule="auto"/>
        <w:jc w:val="both"/>
        <w:rPr>
          <w:rFonts w:ascii="Times New Roman" w:hAnsi="Times New Roman"/>
          <w:b/>
          <w:szCs w:val="24"/>
        </w:rPr>
      </w:pPr>
      <w:r w:rsidRPr="005F62B7">
        <w:rPr>
          <w:rFonts w:ascii="Times New Roman" w:hAnsi="Times New Roman"/>
          <w:b/>
          <w:szCs w:val="24"/>
        </w:rPr>
        <w:t>Temel Bilgiler Tablosu- Okul Künyesi</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FE2915" w:rsidRPr="005F62B7" w:rsidTr="00FE291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E2915" w:rsidRPr="005F62B7" w:rsidRDefault="00FE2915" w:rsidP="00FE2915">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FE2915" w:rsidRPr="005F62B7" w:rsidRDefault="00FE2915" w:rsidP="00FE2915">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FE2915" w:rsidRPr="005F62B7" w:rsidTr="00FE29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E2915" w:rsidRPr="005F62B7" w:rsidRDefault="00FE2915" w:rsidP="00FE2915">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Uğurlu Mah.1115 Nolu Cadde No:120</w:t>
            </w: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FE2915" w:rsidRPr="005F62B7" w:rsidRDefault="00FE2915" w:rsidP="00FE2915">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804455" w:rsidRDefault="00FE2915" w:rsidP="00FE2915">
            <w:pPr>
              <w:rPr>
                <w:rFonts w:ascii="Times New Roman" w:hAnsi="Times New Roman"/>
                <w:sz w:val="20"/>
                <w:szCs w:val="20"/>
              </w:rPr>
            </w:pPr>
            <w:hyperlink r:id="rId14" w:history="1">
              <w:r w:rsidRPr="00C07091">
                <w:rPr>
                  <w:rStyle w:val="Kpr"/>
                </w:rPr>
                <w:t>https://goo.gl/maps/cryBVNE8R2y</w:t>
              </w:r>
            </w:hyperlink>
          </w:p>
        </w:tc>
      </w:tr>
      <w:tr w:rsidR="00FE2915" w:rsidRPr="005F62B7" w:rsidTr="00FE29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04622782053</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0462 278 2053</w:t>
            </w:r>
          </w:p>
        </w:tc>
      </w:tr>
      <w:tr w:rsidR="00FE2915" w:rsidRPr="005F62B7" w:rsidTr="00FE29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szCs w:val="20"/>
              </w:rPr>
            </w:pPr>
            <w:hyperlink r:id="rId15" w:history="1">
              <w:r w:rsidRPr="005F62B7">
                <w:rPr>
                  <w:rStyle w:val="Kpr"/>
                  <w:rFonts w:ascii="Times New Roman" w:hAnsi="Times New Roman"/>
                  <w:sz w:val="20"/>
                  <w:szCs w:val="20"/>
                </w:rPr>
                <w:t>757119@meb.k12.tr</w:t>
              </w:r>
            </w:hyperlink>
            <w:r w:rsidRPr="005F62B7">
              <w:rPr>
                <w:rFonts w:ascii="Times New Roman" w:hAnsi="Times New Roman"/>
                <w:sz w:val="20"/>
                <w:szCs w:val="20"/>
              </w:rPr>
              <w:t xml:space="preserve">     757178@meb.k12.tr</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hyperlink r:id="rId16" w:history="1">
              <w:r w:rsidRPr="005F62B7">
                <w:rPr>
                  <w:rStyle w:val="Kpr"/>
                  <w:rFonts w:ascii="Times New Roman" w:hAnsi="Times New Roman"/>
                  <w:sz w:val="20"/>
                </w:rPr>
                <w:t>http://ugurluilkokulu.meb.k12.tr/</w:t>
              </w:r>
            </w:hyperlink>
          </w:p>
          <w:p w:rsidR="00FE2915" w:rsidRPr="005F62B7" w:rsidRDefault="00FE2915" w:rsidP="00FE2915">
            <w:pPr>
              <w:rPr>
                <w:rFonts w:ascii="Times New Roman" w:hAnsi="Times New Roman"/>
                <w:sz w:val="20"/>
              </w:rPr>
            </w:pPr>
            <w:r w:rsidRPr="005F62B7">
              <w:rPr>
                <w:rFonts w:ascii="Times New Roman" w:hAnsi="Times New Roman"/>
                <w:sz w:val="20"/>
              </w:rPr>
              <w:t>http://ugurluortaokulu.meb.k12.tr/</w:t>
            </w:r>
          </w:p>
        </w:tc>
      </w:tr>
      <w:tr w:rsidR="00FE2915" w:rsidRPr="005F62B7" w:rsidTr="00FE2915">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DB1D0A" w:rsidRDefault="00FE2915" w:rsidP="00FE2915">
            <w:pPr>
              <w:rPr>
                <w:rFonts w:ascii="Times New Roman" w:hAnsi="Times New Roman"/>
                <w:sz w:val="20"/>
              </w:rPr>
            </w:pPr>
            <w:r w:rsidRPr="00DB1D0A">
              <w:rPr>
                <w:rFonts w:ascii="Times New Roman" w:hAnsi="Times New Roman"/>
                <w:sz w:val="20"/>
              </w:rPr>
              <w:t>757119   757178</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FE2915" w:rsidRPr="005F62B7" w:rsidRDefault="00FE2915" w:rsidP="00FE2915">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Tam Gün</w:t>
            </w:r>
          </w:p>
        </w:tc>
      </w:tr>
      <w:tr w:rsidR="00FE2915" w:rsidRPr="005F62B7" w:rsidTr="00FE2915">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sz w:val="20"/>
              </w:rPr>
            </w:pPr>
            <w:r w:rsidRPr="005F62B7">
              <w:rPr>
                <w:rFonts w:ascii="Times New Roman" w:hAnsi="Times New Roman"/>
                <w:b/>
                <w:sz w:val="20"/>
              </w:rPr>
              <w:t>Okulun Hizmete Giriş Tarihi: Şubat</w:t>
            </w:r>
            <w:r w:rsidRPr="00DB1D0A">
              <w:rPr>
                <w:rFonts w:ascii="Times New Roman" w:hAnsi="Times New Roman"/>
                <w:sz w:val="20"/>
              </w:rPr>
              <w:t xml:space="preserve"> 2003</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2</w:t>
            </w:r>
            <w:r>
              <w:rPr>
                <w:rFonts w:ascii="Times New Roman" w:hAnsi="Times New Roman"/>
                <w:sz w:val="20"/>
              </w:rPr>
              <w:t>1</w:t>
            </w:r>
          </w:p>
        </w:tc>
      </w:tr>
      <w:tr w:rsidR="00FE2915" w:rsidRPr="005F62B7" w:rsidTr="00FE2915">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90</w:t>
            </w: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11</w:t>
            </w:r>
          </w:p>
        </w:tc>
      </w:tr>
      <w:tr w:rsidR="00FE2915" w:rsidRPr="005F62B7" w:rsidTr="00FE2915">
        <w:trPr>
          <w:trHeight w:val="20"/>
        </w:trPr>
        <w:tc>
          <w:tcPr>
            <w:tcW w:w="673" w:type="pct"/>
            <w:vMerge/>
            <w:tcBorders>
              <w:left w:val="single" w:sz="4" w:space="0" w:color="auto"/>
            </w:tcBorders>
            <w:noWrap/>
            <w:vAlign w:val="center"/>
          </w:tcPr>
          <w:p w:rsidR="00FE2915" w:rsidRPr="005F62B7" w:rsidRDefault="00FE2915" w:rsidP="00FE2915">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83</w:t>
            </w:r>
          </w:p>
        </w:tc>
        <w:tc>
          <w:tcPr>
            <w:tcW w:w="426" w:type="pct"/>
            <w:vMerge/>
            <w:noWrap/>
            <w:vAlign w:val="center"/>
          </w:tcPr>
          <w:p w:rsidR="00FE2915" w:rsidRPr="005F62B7" w:rsidRDefault="00FE2915" w:rsidP="00FE2915">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8</w:t>
            </w:r>
          </w:p>
        </w:tc>
      </w:tr>
      <w:tr w:rsidR="00FE2915" w:rsidRPr="005F62B7" w:rsidTr="00FE2915">
        <w:trPr>
          <w:trHeight w:val="251"/>
        </w:trPr>
        <w:tc>
          <w:tcPr>
            <w:tcW w:w="673" w:type="pct"/>
            <w:vMerge/>
            <w:tcBorders>
              <w:left w:val="single" w:sz="4" w:space="0" w:color="auto"/>
            </w:tcBorders>
            <w:noWrap/>
            <w:vAlign w:val="center"/>
          </w:tcPr>
          <w:p w:rsidR="00FE2915" w:rsidRPr="005F62B7" w:rsidRDefault="00FE2915" w:rsidP="00FE2915">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173</w:t>
            </w:r>
          </w:p>
        </w:tc>
        <w:tc>
          <w:tcPr>
            <w:tcW w:w="426" w:type="pct"/>
            <w:vMerge/>
            <w:noWrap/>
            <w:vAlign w:val="center"/>
          </w:tcPr>
          <w:p w:rsidR="00FE2915" w:rsidRPr="005F62B7" w:rsidRDefault="00FE2915" w:rsidP="00FE2915">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19</w:t>
            </w:r>
          </w:p>
        </w:tc>
      </w:tr>
      <w:tr w:rsidR="00FE2915" w:rsidRPr="005F62B7" w:rsidTr="00FE29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22</w:t>
            </w:r>
          </w:p>
        </w:tc>
      </w:tr>
      <w:tr w:rsidR="00FE2915" w:rsidRPr="005F62B7" w:rsidTr="00FE29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w:t>
            </w:r>
          </w:p>
        </w:tc>
      </w:tr>
      <w:tr w:rsidR="00FE2915" w:rsidRPr="00A47F2F" w:rsidTr="00FE29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81C99" w:rsidRDefault="00FE2915" w:rsidP="00FE291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9436C8" w:rsidRDefault="00FE2915" w:rsidP="00FE2915">
            <w:pPr>
              <w:rPr>
                <w:sz w:val="20"/>
              </w:rPr>
            </w:pPr>
            <w:r>
              <w:rPr>
                <w:sz w:val="20"/>
              </w:rPr>
              <w:t>70.96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81C99" w:rsidRDefault="00FE2915" w:rsidP="00FE291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9436C8" w:rsidRDefault="00FE2915" w:rsidP="00FE2915">
            <w:pPr>
              <w:rPr>
                <w:sz w:val="20"/>
              </w:rPr>
            </w:pPr>
            <w:r>
              <w:rPr>
                <w:sz w:val="20"/>
              </w:rPr>
              <w:t>15</w:t>
            </w:r>
          </w:p>
        </w:tc>
      </w:tr>
    </w:tbl>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w:t>
      </w:r>
      <w:r w:rsidR="00EA23C2">
        <w:rPr>
          <w:rFonts w:ascii="Times New Roman" w:hAnsi="Times New Roman"/>
        </w:rPr>
        <w:t>ARALIK-</w:t>
      </w:r>
      <w:r>
        <w:rPr>
          <w:rFonts w:ascii="Times New Roman" w:hAnsi="Times New Roman"/>
        </w:rPr>
        <w:t>2019</w:t>
      </w:r>
    </w:p>
    <w:p w:rsidR="00FE2915" w:rsidRPr="005F62B7" w:rsidRDefault="00FE2915" w:rsidP="00FE2915">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FE2915" w:rsidRPr="005F62B7" w:rsidRDefault="00FE2915" w:rsidP="00FE2915">
      <w:pPr>
        <w:autoSpaceDE w:val="0"/>
        <w:autoSpaceDN w:val="0"/>
        <w:adjustRightInd w:val="0"/>
        <w:spacing w:after="0" w:line="240" w:lineRule="auto"/>
        <w:ind w:firstLine="708"/>
        <w:jc w:val="both"/>
        <w:rPr>
          <w:rFonts w:ascii="Times New Roman" w:hAnsi="Times New Roman"/>
          <w:szCs w:val="24"/>
        </w:rPr>
      </w:pPr>
    </w:p>
    <w:p w:rsidR="00FE2915" w:rsidRPr="005F62B7" w:rsidRDefault="00FE2915" w:rsidP="00FE2915">
      <w:pPr>
        <w:autoSpaceDE w:val="0"/>
        <w:autoSpaceDN w:val="0"/>
        <w:adjustRightInd w:val="0"/>
        <w:spacing w:after="0" w:line="240" w:lineRule="auto"/>
        <w:jc w:val="both"/>
        <w:rPr>
          <w:rFonts w:ascii="Times New Roman" w:hAnsi="Times New Roman"/>
          <w:b/>
          <w:szCs w:val="24"/>
        </w:rPr>
      </w:pPr>
      <w:r w:rsidRPr="005F62B7">
        <w:rPr>
          <w:rFonts w:ascii="Times New Roman" w:hAnsi="Times New Roman"/>
          <w:b/>
          <w:szCs w:val="24"/>
        </w:rPr>
        <w:t>Temel Bilgiler Tablosu- Okul Künyesi</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FE2915" w:rsidRPr="005F62B7" w:rsidTr="00FE291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E2915" w:rsidRPr="005F62B7" w:rsidRDefault="00FE2915" w:rsidP="00FE2915">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FE2915" w:rsidRPr="005F62B7" w:rsidRDefault="00FE2915" w:rsidP="00FE2915">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FE2915" w:rsidRPr="005F62B7" w:rsidTr="00FE29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E2915" w:rsidRPr="005F62B7" w:rsidRDefault="00FE2915" w:rsidP="00FE2915">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Uğurlu Mah.1115 Nolu Cadde No:120</w:t>
            </w: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FE2915" w:rsidRPr="005F62B7" w:rsidRDefault="00FE2915" w:rsidP="00FE2915">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804455" w:rsidRDefault="00FE2915" w:rsidP="00FE2915">
            <w:pPr>
              <w:rPr>
                <w:rFonts w:ascii="Times New Roman" w:hAnsi="Times New Roman"/>
                <w:sz w:val="20"/>
                <w:szCs w:val="20"/>
              </w:rPr>
            </w:pPr>
            <w:hyperlink r:id="rId17" w:history="1">
              <w:r w:rsidRPr="00C07091">
                <w:rPr>
                  <w:rStyle w:val="Kpr"/>
                </w:rPr>
                <w:t>https://goo.gl/maps/cryBVNE8R2y</w:t>
              </w:r>
            </w:hyperlink>
          </w:p>
        </w:tc>
      </w:tr>
      <w:tr w:rsidR="00FE2915" w:rsidRPr="005F62B7" w:rsidTr="00FE29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04622782053</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0462 278 2053</w:t>
            </w:r>
          </w:p>
        </w:tc>
      </w:tr>
      <w:tr w:rsidR="00FE2915" w:rsidRPr="005F62B7" w:rsidTr="00FE29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szCs w:val="20"/>
              </w:rPr>
            </w:pPr>
            <w:hyperlink r:id="rId18" w:history="1">
              <w:r w:rsidRPr="005F62B7">
                <w:rPr>
                  <w:rStyle w:val="Kpr"/>
                  <w:rFonts w:ascii="Times New Roman" w:hAnsi="Times New Roman"/>
                  <w:sz w:val="20"/>
                  <w:szCs w:val="20"/>
                </w:rPr>
                <w:t>757119@meb.k12.tr</w:t>
              </w:r>
            </w:hyperlink>
            <w:r w:rsidRPr="005F62B7">
              <w:rPr>
                <w:rFonts w:ascii="Times New Roman" w:hAnsi="Times New Roman"/>
                <w:sz w:val="20"/>
                <w:szCs w:val="20"/>
              </w:rPr>
              <w:t xml:space="preserve">     757178@meb.k12.tr</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hyperlink r:id="rId19" w:history="1">
              <w:r w:rsidRPr="005F62B7">
                <w:rPr>
                  <w:rStyle w:val="Kpr"/>
                  <w:rFonts w:ascii="Times New Roman" w:hAnsi="Times New Roman"/>
                  <w:sz w:val="20"/>
                </w:rPr>
                <w:t>http://ugurluilkokulu.meb.k12.tr/</w:t>
              </w:r>
            </w:hyperlink>
          </w:p>
          <w:p w:rsidR="00FE2915" w:rsidRPr="005F62B7" w:rsidRDefault="00FE2915" w:rsidP="00FE2915">
            <w:pPr>
              <w:rPr>
                <w:rFonts w:ascii="Times New Roman" w:hAnsi="Times New Roman"/>
                <w:sz w:val="20"/>
              </w:rPr>
            </w:pPr>
            <w:r w:rsidRPr="005F62B7">
              <w:rPr>
                <w:rFonts w:ascii="Times New Roman" w:hAnsi="Times New Roman"/>
                <w:sz w:val="20"/>
              </w:rPr>
              <w:t>http://ugurluortaokulu.meb.k12.tr/</w:t>
            </w:r>
          </w:p>
        </w:tc>
      </w:tr>
      <w:tr w:rsidR="00FE2915" w:rsidRPr="005F62B7" w:rsidTr="00FE2915">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915" w:rsidRPr="00DB1D0A" w:rsidRDefault="00FE2915" w:rsidP="00FE2915">
            <w:pPr>
              <w:rPr>
                <w:rFonts w:ascii="Times New Roman" w:hAnsi="Times New Roman"/>
                <w:sz w:val="20"/>
              </w:rPr>
            </w:pPr>
            <w:r w:rsidRPr="00DB1D0A">
              <w:rPr>
                <w:rFonts w:ascii="Times New Roman" w:hAnsi="Times New Roman"/>
                <w:sz w:val="20"/>
              </w:rPr>
              <w:t>757119   757178</w:t>
            </w: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FE2915" w:rsidRPr="005F62B7" w:rsidRDefault="00FE2915" w:rsidP="00FE2915">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Tam Gün</w:t>
            </w:r>
          </w:p>
        </w:tc>
      </w:tr>
      <w:tr w:rsidR="00FE2915" w:rsidRPr="005F62B7" w:rsidTr="00FE2915">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sz w:val="20"/>
              </w:rPr>
            </w:pPr>
            <w:r w:rsidRPr="005F62B7">
              <w:rPr>
                <w:rFonts w:ascii="Times New Roman" w:hAnsi="Times New Roman"/>
                <w:b/>
                <w:sz w:val="20"/>
              </w:rPr>
              <w:t>Okulun Hizmete Giriş Tarihi: Şubat</w:t>
            </w:r>
            <w:r w:rsidRPr="00DB1D0A">
              <w:rPr>
                <w:rFonts w:ascii="Times New Roman" w:hAnsi="Times New Roman"/>
                <w:sz w:val="20"/>
              </w:rPr>
              <w:t xml:space="preserve"> 2003</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2</w:t>
            </w:r>
            <w:r w:rsidR="004C1016">
              <w:rPr>
                <w:rFonts w:ascii="Times New Roman" w:hAnsi="Times New Roman"/>
                <w:sz w:val="20"/>
              </w:rPr>
              <w:t>0</w:t>
            </w:r>
          </w:p>
        </w:tc>
      </w:tr>
      <w:tr w:rsidR="00FE2915" w:rsidRPr="005F62B7" w:rsidTr="00FE2915">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Pr>
                <w:rFonts w:ascii="Times New Roman" w:hAnsi="Times New Roman"/>
                <w:sz w:val="20"/>
              </w:rPr>
              <w:t>75</w:t>
            </w: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11</w:t>
            </w:r>
          </w:p>
        </w:tc>
      </w:tr>
      <w:tr w:rsidR="00FE2915" w:rsidRPr="005F62B7" w:rsidTr="00FE2915">
        <w:trPr>
          <w:trHeight w:val="20"/>
        </w:trPr>
        <w:tc>
          <w:tcPr>
            <w:tcW w:w="673" w:type="pct"/>
            <w:vMerge/>
            <w:tcBorders>
              <w:left w:val="single" w:sz="4" w:space="0" w:color="auto"/>
            </w:tcBorders>
            <w:noWrap/>
            <w:vAlign w:val="center"/>
          </w:tcPr>
          <w:p w:rsidR="00FE2915" w:rsidRPr="005F62B7" w:rsidRDefault="00FE2915" w:rsidP="00FE2915">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Pr>
                <w:rFonts w:ascii="Times New Roman" w:hAnsi="Times New Roman"/>
                <w:sz w:val="20"/>
              </w:rPr>
              <w:t>103</w:t>
            </w:r>
          </w:p>
        </w:tc>
        <w:tc>
          <w:tcPr>
            <w:tcW w:w="426" w:type="pct"/>
            <w:vMerge/>
            <w:noWrap/>
            <w:vAlign w:val="center"/>
          </w:tcPr>
          <w:p w:rsidR="00FE2915" w:rsidRPr="005F62B7" w:rsidRDefault="00FE2915" w:rsidP="00FE2915">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8</w:t>
            </w:r>
          </w:p>
        </w:tc>
      </w:tr>
      <w:tr w:rsidR="00FE2915" w:rsidRPr="005F62B7" w:rsidTr="00FE2915">
        <w:trPr>
          <w:trHeight w:val="251"/>
        </w:trPr>
        <w:tc>
          <w:tcPr>
            <w:tcW w:w="673" w:type="pct"/>
            <w:vMerge/>
            <w:tcBorders>
              <w:left w:val="single" w:sz="4" w:space="0" w:color="auto"/>
            </w:tcBorders>
            <w:noWrap/>
            <w:vAlign w:val="center"/>
          </w:tcPr>
          <w:p w:rsidR="00FE2915" w:rsidRPr="005F62B7" w:rsidRDefault="00FE2915" w:rsidP="00FE2915">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sz w:val="20"/>
              </w:rPr>
            </w:pPr>
            <w:r>
              <w:rPr>
                <w:rFonts w:ascii="Times New Roman" w:hAnsi="Times New Roman"/>
                <w:sz w:val="20"/>
              </w:rPr>
              <w:t>178</w:t>
            </w:r>
          </w:p>
        </w:tc>
        <w:tc>
          <w:tcPr>
            <w:tcW w:w="426" w:type="pct"/>
            <w:vMerge/>
            <w:noWrap/>
            <w:vAlign w:val="center"/>
          </w:tcPr>
          <w:p w:rsidR="00FE2915" w:rsidRPr="005F62B7" w:rsidRDefault="00FE2915" w:rsidP="00FE2915">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szCs w:val="20"/>
              </w:rPr>
            </w:pPr>
            <w:r w:rsidRPr="005F62B7">
              <w:rPr>
                <w:rFonts w:ascii="Times New Roman" w:hAnsi="Times New Roman"/>
                <w:sz w:val="20"/>
                <w:szCs w:val="20"/>
              </w:rPr>
              <w:t>19</w:t>
            </w:r>
          </w:p>
        </w:tc>
      </w:tr>
      <w:tr w:rsidR="00FE2915" w:rsidRPr="005F62B7" w:rsidTr="00FE29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4C1016" w:rsidP="00FE2915">
            <w:pPr>
              <w:rPr>
                <w:rFonts w:ascii="Times New Roman" w:hAnsi="Times New Roman"/>
                <w:sz w:val="20"/>
              </w:rPr>
            </w:pPr>
            <w:r>
              <w:rPr>
                <w:rFonts w:ascii="Times New Roman" w:hAnsi="Times New Roman"/>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5F62B7" w:rsidRDefault="004C1016" w:rsidP="00FE2915">
            <w:pPr>
              <w:rPr>
                <w:rFonts w:ascii="Times New Roman" w:hAnsi="Times New Roman"/>
                <w:sz w:val="20"/>
              </w:rPr>
            </w:pPr>
            <w:r>
              <w:rPr>
                <w:rFonts w:ascii="Times New Roman" w:hAnsi="Times New Roman"/>
                <w:sz w:val="20"/>
              </w:rPr>
              <w:t>18</w:t>
            </w:r>
          </w:p>
        </w:tc>
      </w:tr>
      <w:tr w:rsidR="00FE2915" w:rsidRPr="005F62B7" w:rsidTr="00FE29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5F62B7" w:rsidRDefault="004C1016" w:rsidP="00FE2915">
            <w:pPr>
              <w:rPr>
                <w:rFonts w:ascii="Times New Roman" w:hAnsi="Times New Roman"/>
                <w:sz w:val="20"/>
              </w:rPr>
            </w:pPr>
            <w:r>
              <w:rPr>
                <w:rFonts w:ascii="Times New Roman" w:hAnsi="Times New Roman"/>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F62B7" w:rsidRDefault="00FE2915" w:rsidP="00FE2915">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5F62B7" w:rsidRDefault="00FE2915" w:rsidP="00FE2915">
            <w:pPr>
              <w:rPr>
                <w:rFonts w:ascii="Times New Roman" w:hAnsi="Times New Roman"/>
                <w:sz w:val="20"/>
              </w:rPr>
            </w:pPr>
            <w:r w:rsidRPr="005F62B7">
              <w:rPr>
                <w:rFonts w:ascii="Times New Roman" w:hAnsi="Times New Roman"/>
                <w:sz w:val="20"/>
              </w:rPr>
              <w:t>:-</w:t>
            </w:r>
          </w:p>
        </w:tc>
      </w:tr>
      <w:tr w:rsidR="00FE2915" w:rsidRPr="00A47F2F" w:rsidTr="00FE29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915" w:rsidRPr="00581C99" w:rsidRDefault="00FE2915" w:rsidP="00FE291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E2915" w:rsidRPr="009436C8" w:rsidRDefault="00FE2915" w:rsidP="00FE2915">
            <w:pPr>
              <w:rPr>
                <w:sz w:val="20"/>
              </w:rPr>
            </w:pPr>
            <w:r>
              <w:rPr>
                <w:sz w:val="20"/>
              </w:rPr>
              <w:t>70.96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915" w:rsidRPr="00581C99" w:rsidRDefault="00FE2915" w:rsidP="00FE291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FE2915" w:rsidRPr="009436C8" w:rsidRDefault="00FE2915" w:rsidP="00FE2915">
            <w:pPr>
              <w:rPr>
                <w:sz w:val="20"/>
              </w:rPr>
            </w:pPr>
            <w:r>
              <w:rPr>
                <w:sz w:val="20"/>
              </w:rPr>
              <w:t>15</w:t>
            </w: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-HAZİRAN</w:t>
      </w:r>
      <w:r w:rsidR="00EA23C2">
        <w:rPr>
          <w:rFonts w:ascii="Times New Roman" w:hAnsi="Times New Roman"/>
        </w:rPr>
        <w:t>-</w:t>
      </w:r>
      <w:r>
        <w:rPr>
          <w:rFonts w:ascii="Times New Roman" w:hAnsi="Times New Roman"/>
        </w:rPr>
        <w:t>2020</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5F62B7" w:rsidRDefault="005F62B7" w:rsidP="00E63125">
      <w:pPr>
        <w:rPr>
          <w:sz w:val="20"/>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DB1D0A" w:rsidRPr="005F62B7">
              <w:rPr>
                <w:rFonts w:ascii="Times New Roman" w:hAnsi="Times New Roman"/>
                <w:b/>
                <w:sz w:val="20"/>
              </w:rPr>
              <w:t xml:space="preserve">Tarihi: </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-ARALIK</w:t>
      </w:r>
      <w:r w:rsidR="00EA23C2">
        <w:rPr>
          <w:rFonts w:ascii="Times New Roman" w:hAnsi="Times New Roman"/>
        </w:rPr>
        <w:t>-</w:t>
      </w:r>
      <w:r>
        <w:rPr>
          <w:rFonts w:ascii="Times New Roman" w:hAnsi="Times New Roman"/>
        </w:rPr>
        <w:t>2020</w:t>
      </w:r>
    </w:p>
    <w:p w:rsidR="00DB1D0A"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DB1D0A" w:rsidRPr="005F62B7">
              <w:rPr>
                <w:rFonts w:ascii="Times New Roman" w:hAnsi="Times New Roman"/>
                <w:b/>
                <w:sz w:val="20"/>
              </w:rPr>
              <w:t xml:space="preserve">Tarihi: </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-HAZİRAN-2021</w:t>
      </w:r>
    </w:p>
    <w:p w:rsidR="00DB1D0A"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DB1D0A" w:rsidRPr="005F62B7">
              <w:rPr>
                <w:rFonts w:ascii="Times New Roman" w:hAnsi="Times New Roman"/>
                <w:b/>
                <w:sz w:val="20"/>
              </w:rPr>
              <w:t xml:space="preserve">Tarihi: </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-ARALIK-2021</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5F62B7" w:rsidRDefault="005F62B7" w:rsidP="00E63125">
      <w:pPr>
        <w:rPr>
          <w:sz w:val="20"/>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DB1D0A" w:rsidRPr="005F62B7">
              <w:rPr>
                <w:rFonts w:ascii="Times New Roman" w:hAnsi="Times New Roman"/>
                <w:b/>
                <w:sz w:val="20"/>
              </w:rPr>
              <w:t xml:space="preserve">Tarihi: </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-HAZİRAN-2022</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5F62B7" w:rsidRDefault="005F62B7" w:rsidP="00E63125">
      <w:pPr>
        <w:rPr>
          <w:sz w:val="20"/>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EA23C2" w:rsidRPr="005F62B7">
              <w:rPr>
                <w:rFonts w:ascii="Times New Roman" w:hAnsi="Times New Roman"/>
                <w:b/>
                <w:sz w:val="20"/>
              </w:rPr>
              <w:t>Tarihi:</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w:t>
      </w:r>
      <w:r w:rsidR="00EA23C2">
        <w:rPr>
          <w:rFonts w:ascii="Times New Roman" w:hAnsi="Times New Roman"/>
        </w:rPr>
        <w:t>ARALIK-</w:t>
      </w:r>
      <w:r>
        <w:rPr>
          <w:rFonts w:ascii="Times New Roman" w:hAnsi="Times New Roman"/>
        </w:rPr>
        <w:t>2022</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5F62B7" w:rsidRDefault="005F62B7" w:rsidP="00E63125">
      <w:pPr>
        <w:rPr>
          <w:sz w:val="20"/>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DB1D0A" w:rsidRPr="005F62B7">
              <w:rPr>
                <w:rFonts w:ascii="Times New Roman" w:hAnsi="Times New Roman"/>
                <w:b/>
                <w:sz w:val="20"/>
              </w:rPr>
              <w:t xml:space="preserve">Tarihi: </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-HAZİRAN-2023</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5F62B7" w:rsidRDefault="005F62B7" w:rsidP="00E63125">
      <w:pPr>
        <w:rPr>
          <w:sz w:val="20"/>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DB1D0A" w:rsidRDefault="005F62B7" w:rsidP="00C551BD">
            <w:pPr>
              <w:rPr>
                <w:rFonts w:ascii="Times New Roman" w:hAnsi="Times New Roman"/>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EA23C2">
            <w:pPr>
              <w:rPr>
                <w:rFonts w:ascii="Times New Roman" w:hAnsi="Times New Roman"/>
                <w:sz w:val="20"/>
              </w:rPr>
            </w:pPr>
            <w:r w:rsidRPr="005F62B7">
              <w:rPr>
                <w:rFonts w:ascii="Times New Roman" w:hAnsi="Times New Roman"/>
                <w:b/>
                <w:sz w:val="20"/>
              </w:rPr>
              <w:t xml:space="preserve">Okulun Hizmete Giriş </w:t>
            </w:r>
            <w:r w:rsidR="00EA23C2" w:rsidRPr="005F62B7">
              <w:rPr>
                <w:rFonts w:ascii="Times New Roman" w:hAnsi="Times New Roman"/>
                <w:b/>
                <w:sz w:val="20"/>
              </w:rPr>
              <w:t>Tarihi:</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DB1D0A" w:rsidRPr="005F62B7" w:rsidRDefault="00DB1D0A" w:rsidP="00DB1D0A">
      <w:pPr>
        <w:pStyle w:val="Balk2"/>
        <w:rPr>
          <w:rFonts w:ascii="Times New Roman" w:hAnsi="Times New Roman"/>
        </w:rPr>
      </w:pPr>
      <w:r w:rsidRPr="005F62B7">
        <w:rPr>
          <w:rFonts w:ascii="Times New Roman" w:hAnsi="Times New Roman"/>
        </w:rPr>
        <w:lastRenderedPageBreak/>
        <w:t>Okulun Mevcut Durumu: Temel İstatistikler</w:t>
      </w:r>
    </w:p>
    <w:p w:rsidR="00DB1D0A" w:rsidRPr="005F62B7" w:rsidRDefault="00DB1D0A" w:rsidP="00DB1D0A">
      <w:pPr>
        <w:pStyle w:val="Balk3"/>
        <w:rPr>
          <w:rFonts w:ascii="Times New Roman" w:hAnsi="Times New Roman"/>
        </w:rPr>
      </w:pPr>
      <w:r w:rsidRPr="005F62B7">
        <w:rPr>
          <w:rFonts w:ascii="Times New Roman" w:hAnsi="Times New Roman"/>
        </w:rPr>
        <w:t>Okul Künyesi</w:t>
      </w:r>
      <w:r>
        <w:rPr>
          <w:rFonts w:ascii="Times New Roman" w:hAnsi="Times New Roman"/>
        </w:rPr>
        <w:t>-ARALIK-2023</w:t>
      </w:r>
    </w:p>
    <w:p w:rsidR="00DB1D0A" w:rsidRPr="005F62B7" w:rsidRDefault="00DB1D0A" w:rsidP="00DB1D0A">
      <w:pPr>
        <w:autoSpaceDE w:val="0"/>
        <w:autoSpaceDN w:val="0"/>
        <w:adjustRightInd w:val="0"/>
        <w:spacing w:after="0" w:line="240" w:lineRule="auto"/>
        <w:ind w:firstLine="708"/>
        <w:jc w:val="both"/>
        <w:rPr>
          <w:rFonts w:ascii="Times New Roman" w:hAnsi="Times New Roman"/>
          <w:szCs w:val="24"/>
        </w:rPr>
      </w:pPr>
      <w:r w:rsidRPr="005F62B7">
        <w:rPr>
          <w:rFonts w:ascii="Times New Roman" w:hAnsi="Times New Roman"/>
          <w:szCs w:val="24"/>
        </w:rPr>
        <w:t>Okulumuzun temel girdilerine ilişkin bilgiler altta yer alan okul künyesine ilişkin tabloda yer almaktadır.</w:t>
      </w:r>
    </w:p>
    <w:p w:rsidR="005F62B7" w:rsidRDefault="005F62B7" w:rsidP="00E63125">
      <w:pPr>
        <w:rPr>
          <w:sz w:val="20"/>
        </w:rPr>
      </w:pPr>
    </w:p>
    <w:p w:rsidR="005F62B7" w:rsidRDefault="005F62B7"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176"/>
        <w:gridCol w:w="1134"/>
        <w:gridCol w:w="2779"/>
        <w:gridCol w:w="1957"/>
      </w:tblGrid>
      <w:tr w:rsidR="005F62B7" w:rsidRPr="005F62B7" w:rsidTr="00C551B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rPr>
            </w:pPr>
            <w:r w:rsidRPr="005F62B7">
              <w:rPr>
                <w:rFonts w:ascii="Times New Roman" w:hAnsi="Times New Roman"/>
              </w:rPr>
              <w:t>İli: TRABZON</w:t>
            </w:r>
          </w:p>
        </w:tc>
        <w:tc>
          <w:tcPr>
            <w:tcW w:w="2553" w:type="pct"/>
            <w:gridSpan w:val="4"/>
            <w:tcBorders>
              <w:top w:val="single" w:sz="8" w:space="0" w:color="000066"/>
              <w:left w:val="nil"/>
              <w:bottom w:val="single" w:sz="8" w:space="0" w:color="000066"/>
              <w:right w:val="single" w:sz="8" w:space="0" w:color="000000" w:themeColor="text1"/>
            </w:tcBorders>
            <w:shd w:val="clear" w:color="auto" w:fill="auto"/>
            <w:vAlign w:val="center"/>
            <w:hideMark/>
          </w:tcPr>
          <w:p w:rsidR="005F62B7" w:rsidRPr="005F62B7" w:rsidRDefault="005F62B7" w:rsidP="00C551BD">
            <w:pPr>
              <w:rPr>
                <w:rFonts w:ascii="Times New Roman" w:hAnsi="Times New Roman"/>
              </w:rPr>
            </w:pPr>
            <w:r w:rsidRPr="005F62B7">
              <w:rPr>
                <w:rFonts w:ascii="Times New Roman" w:hAnsi="Times New Roman"/>
                <w:b/>
                <w:bCs/>
              </w:rPr>
              <w:t>İlçesi:</w:t>
            </w:r>
            <w:r w:rsidRPr="005F62B7">
              <w:rPr>
                <w:rFonts w:ascii="Times New Roman" w:hAnsi="Times New Roman"/>
              </w:rPr>
              <w:t xml:space="preserve"> ORTAHİSAR</w:t>
            </w: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hideMark/>
          </w:tcPr>
          <w:p w:rsidR="005F62B7" w:rsidRPr="005F62B7" w:rsidRDefault="005F62B7" w:rsidP="00C551BD">
            <w:pPr>
              <w:rPr>
                <w:rFonts w:ascii="Times New Roman" w:hAnsi="Times New Roman"/>
                <w:sz w:val="20"/>
              </w:rPr>
            </w:pPr>
            <w:r w:rsidRPr="005F62B7">
              <w:rPr>
                <w:rFonts w:ascii="Times New Roman" w:hAnsi="Times New Roman"/>
                <w:b/>
                <w:sz w:val="20"/>
              </w:rPr>
              <w:t>Coğrafi Konum (link):</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Faks Numarası:</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spacing w:after="0"/>
              <w:rPr>
                <w:rFonts w:ascii="Times New Roman" w:hAnsi="Times New Roman"/>
                <w:b/>
                <w:bCs/>
                <w:sz w:val="20"/>
                <w:szCs w:val="20"/>
              </w:rPr>
            </w:pPr>
            <w:r w:rsidRPr="005F62B7">
              <w:rPr>
                <w:rFonts w:ascii="Times New Roman" w:hAnsi="Times New Roman"/>
                <w:b/>
                <w:bCs/>
                <w:sz w:val="20"/>
                <w:szCs w:val="20"/>
              </w:rPr>
              <w:t>E-Posta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szCs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Web sayfası adresi: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5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p>
        </w:tc>
        <w:tc>
          <w:tcPr>
            <w:tcW w:w="837" w:type="pct"/>
            <w:gridSpan w:val="2"/>
            <w:tcBorders>
              <w:top w:val="single" w:sz="8" w:space="0" w:color="000066"/>
              <w:left w:val="nil"/>
              <w:bottom w:val="nil"/>
              <w:right w:val="single" w:sz="8" w:space="0" w:color="000000" w:themeColor="text1"/>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Öğretim Şekli:</w:t>
            </w:r>
          </w:p>
        </w:tc>
        <w:tc>
          <w:tcPr>
            <w:tcW w:w="1716" w:type="pct"/>
            <w:gridSpan w:val="2"/>
            <w:tcBorders>
              <w:top w:val="single" w:sz="8" w:space="0" w:color="000066"/>
              <w:left w:val="nil"/>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sz w:val="20"/>
              </w:rPr>
              <w:t xml:space="preserve">Okulun Hizmete Giriş </w:t>
            </w:r>
            <w:r w:rsidR="00EA23C2" w:rsidRPr="005F62B7">
              <w:rPr>
                <w:rFonts w:ascii="Times New Roman" w:hAnsi="Times New Roman"/>
                <w:b/>
                <w:sz w:val="20"/>
              </w:rPr>
              <w:t>Tarihi:</w:t>
            </w:r>
          </w:p>
        </w:tc>
        <w:tc>
          <w:tcPr>
            <w:tcW w:w="837" w:type="pct"/>
            <w:gridSpan w:val="2"/>
            <w:tcBorders>
              <w:top w:val="single" w:sz="8" w:space="0" w:color="000066"/>
              <w:left w:val="nil"/>
              <w:bottom w:val="single" w:sz="8" w:space="0" w:color="000066"/>
              <w:right w:val="single" w:sz="8" w:space="0" w:color="000000" w:themeColor="text1"/>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 xml:space="preserve">Toplam Çalışan Sayısı </w:t>
            </w:r>
          </w:p>
        </w:tc>
        <w:tc>
          <w:tcPr>
            <w:tcW w:w="1716" w:type="pct"/>
            <w:gridSpan w:val="2"/>
            <w:tcBorders>
              <w:top w:val="single" w:sz="8" w:space="0" w:color="000066"/>
              <w:left w:val="nil"/>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379"/>
        </w:trPr>
        <w:tc>
          <w:tcPr>
            <w:tcW w:w="673" w:type="pct"/>
            <w:vMerge w:val="restart"/>
            <w:tcBorders>
              <w:top w:val="single" w:sz="8" w:space="0" w:color="000066"/>
              <w:left w:val="single" w:sz="4"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Öğretmen Sayısı</w:t>
            </w: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Kadın</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nil"/>
              <w:right w:val="single" w:sz="8" w:space="0" w:color="000066"/>
            </w:tcBorders>
            <w:shd w:val="clear" w:color="auto" w:fill="auto"/>
            <w:vAlign w:val="center"/>
          </w:tcPr>
          <w:p w:rsidR="005F62B7" w:rsidRPr="005F62B7" w:rsidRDefault="005F62B7" w:rsidP="00C551BD">
            <w:pPr>
              <w:rPr>
                <w:rFonts w:ascii="Times New Roman" w:hAnsi="Times New Roman"/>
                <w:sz w:val="20"/>
              </w:rPr>
            </w:pPr>
            <w:r w:rsidRPr="005F62B7">
              <w:rPr>
                <w:rFonts w:ascii="Times New Roman" w:hAnsi="Times New Roman"/>
                <w:sz w:val="20"/>
              </w:rPr>
              <w:t>Erkek</w:t>
            </w:r>
          </w:p>
        </w:tc>
        <w:tc>
          <w:tcPr>
            <w:tcW w:w="1716" w:type="pct"/>
            <w:gridSpan w:val="2"/>
            <w:tcBorders>
              <w:top w:val="single" w:sz="8" w:space="0" w:color="000066"/>
              <w:left w:val="single" w:sz="8" w:space="0" w:color="000066"/>
              <w:bottom w:val="nil"/>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51"/>
        </w:trPr>
        <w:tc>
          <w:tcPr>
            <w:tcW w:w="673" w:type="pct"/>
            <w:vMerge/>
            <w:tcBorders>
              <w:left w:val="single" w:sz="4" w:space="0" w:color="auto"/>
            </w:tcBorders>
            <w:noWrap/>
            <w:vAlign w:val="center"/>
          </w:tcPr>
          <w:p w:rsidR="005F62B7" w:rsidRPr="005F62B7" w:rsidRDefault="005F62B7" w:rsidP="00C551B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426" w:type="pct"/>
            <w:vMerge/>
            <w:noWrap/>
            <w:vAlign w:val="center"/>
          </w:tcPr>
          <w:p w:rsidR="005F62B7" w:rsidRPr="005F62B7" w:rsidRDefault="005F62B7" w:rsidP="00C551BD">
            <w:pPr>
              <w:rPr>
                <w:rFonts w:ascii="Times New Roman" w:hAnsi="Times New Roman"/>
                <w:sz w:val="20"/>
              </w:rPr>
            </w:pPr>
          </w:p>
        </w:tc>
        <w:tc>
          <w:tcPr>
            <w:tcW w:w="41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Toplam</w:t>
            </w:r>
          </w:p>
        </w:tc>
        <w:tc>
          <w:tcPr>
            <w:tcW w:w="1716" w:type="pct"/>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szCs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sz w:val="20"/>
              </w:rPr>
            </w:pPr>
            <w:r w:rsidRPr="005F62B7">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5F62B7"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sz w:val="20"/>
              </w:rPr>
            </w:pPr>
            <w:r w:rsidRPr="005F62B7">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5F62B7" w:rsidRDefault="005F62B7" w:rsidP="00C551BD">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F62B7" w:rsidRDefault="005F62B7" w:rsidP="00C551BD">
            <w:pPr>
              <w:rPr>
                <w:rFonts w:ascii="Times New Roman" w:hAnsi="Times New Roman"/>
                <w:b/>
                <w:bCs/>
                <w:color w:val="000000"/>
                <w:sz w:val="20"/>
                <w:szCs w:val="24"/>
              </w:rPr>
            </w:pPr>
            <w:r w:rsidRPr="005F62B7">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5F62B7" w:rsidRDefault="005F62B7" w:rsidP="00C551BD">
            <w:pPr>
              <w:rPr>
                <w:rFonts w:ascii="Times New Roman" w:hAnsi="Times New Roman"/>
                <w:sz w:val="20"/>
              </w:rPr>
            </w:pPr>
          </w:p>
        </w:tc>
      </w:tr>
      <w:tr w:rsidR="005F62B7" w:rsidRPr="00A47F2F" w:rsidTr="00C551B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62B7" w:rsidRPr="00581C99" w:rsidRDefault="005F62B7" w:rsidP="00C551B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62B7" w:rsidRPr="009436C8" w:rsidRDefault="005F62B7" w:rsidP="00C551B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62B7" w:rsidRPr="00581C99" w:rsidRDefault="005F62B7" w:rsidP="00C551B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hemeColor="text1"/>
            </w:tcBorders>
            <w:shd w:val="clear" w:color="auto" w:fill="auto"/>
            <w:vAlign w:val="center"/>
          </w:tcPr>
          <w:p w:rsidR="005F62B7" w:rsidRPr="009436C8" w:rsidRDefault="005F62B7" w:rsidP="00C551BD">
            <w:pPr>
              <w:rPr>
                <w:sz w:val="20"/>
              </w:rPr>
            </w:pPr>
          </w:p>
        </w:tc>
      </w:tr>
    </w:tbl>
    <w:p w:rsidR="005F62B7" w:rsidRDefault="005F62B7" w:rsidP="00E63125">
      <w:pPr>
        <w:rPr>
          <w:sz w:val="20"/>
        </w:rPr>
      </w:pPr>
    </w:p>
    <w:p w:rsidR="005F62B7" w:rsidRDefault="005F62B7" w:rsidP="00E63125">
      <w:pPr>
        <w:rPr>
          <w:sz w:val="20"/>
        </w:rPr>
      </w:pPr>
    </w:p>
    <w:p w:rsidR="005F62B7" w:rsidRDefault="005F62B7" w:rsidP="00E63125">
      <w:pPr>
        <w:rPr>
          <w:sz w:val="20"/>
        </w:rPr>
      </w:pPr>
    </w:p>
    <w:p w:rsidR="005F62B7" w:rsidRPr="00373590" w:rsidRDefault="005F62B7" w:rsidP="00E63125">
      <w:pPr>
        <w:rPr>
          <w:sz w:val="20"/>
        </w:rPr>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C551BD">
        <w:rPr>
          <w:b/>
        </w:rPr>
        <w:t>-ARALIK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CC6E50">
            <w:pPr>
              <w:rPr>
                <w:b/>
              </w:rPr>
            </w:pPr>
            <w:r>
              <w:rPr>
                <w:b/>
              </w:rPr>
              <w:t>3</w:t>
            </w:r>
          </w:p>
        </w:tc>
        <w:tc>
          <w:tcPr>
            <w:tcW w:w="1768" w:type="dxa"/>
            <w:shd w:val="clear" w:color="auto" w:fill="auto"/>
          </w:tcPr>
          <w:p w:rsidR="00533426" w:rsidRPr="00D41148" w:rsidRDefault="00CC6E50">
            <w:pPr>
              <w:rPr>
                <w:b/>
              </w:rPr>
            </w:pPr>
            <w:r>
              <w:rPr>
                <w:b/>
              </w:rPr>
              <w:t>-</w:t>
            </w:r>
          </w:p>
        </w:tc>
        <w:tc>
          <w:tcPr>
            <w:tcW w:w="1768" w:type="dxa"/>
            <w:shd w:val="clear" w:color="auto" w:fill="auto"/>
          </w:tcPr>
          <w:p w:rsidR="00533426" w:rsidRPr="00D41148" w:rsidRDefault="00CC6E50">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CC6E50">
            <w:pPr>
              <w:rPr>
                <w:b/>
              </w:rPr>
            </w:pPr>
            <w:r>
              <w:rPr>
                <w:b/>
              </w:rPr>
              <w:t>1</w:t>
            </w:r>
          </w:p>
        </w:tc>
        <w:tc>
          <w:tcPr>
            <w:tcW w:w="1768" w:type="dxa"/>
            <w:shd w:val="clear" w:color="auto" w:fill="auto"/>
          </w:tcPr>
          <w:p w:rsidR="00533426" w:rsidRPr="00D41148" w:rsidRDefault="00830D70">
            <w:pPr>
              <w:rPr>
                <w:b/>
              </w:rPr>
            </w:pPr>
            <w:r>
              <w:rPr>
                <w:b/>
              </w:rPr>
              <w:t>5</w:t>
            </w:r>
          </w:p>
        </w:tc>
        <w:tc>
          <w:tcPr>
            <w:tcW w:w="1768" w:type="dxa"/>
            <w:shd w:val="clear" w:color="auto" w:fill="auto"/>
          </w:tcPr>
          <w:p w:rsidR="00533426" w:rsidRPr="00D41148" w:rsidRDefault="00830D70">
            <w:pPr>
              <w:rPr>
                <w:b/>
              </w:rPr>
            </w:pPr>
            <w:r>
              <w:rPr>
                <w:b/>
              </w:rPr>
              <w:t>6</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CC6E50">
            <w:pPr>
              <w:rPr>
                <w:b/>
              </w:rPr>
            </w:pPr>
            <w:r>
              <w:rPr>
                <w:b/>
              </w:rPr>
              <w:t>4</w:t>
            </w:r>
          </w:p>
        </w:tc>
        <w:tc>
          <w:tcPr>
            <w:tcW w:w="1768" w:type="dxa"/>
            <w:shd w:val="clear" w:color="auto" w:fill="auto"/>
          </w:tcPr>
          <w:p w:rsidR="00533426" w:rsidRPr="00D41148" w:rsidRDefault="0092091B">
            <w:pPr>
              <w:rPr>
                <w:b/>
              </w:rPr>
            </w:pPr>
            <w:r>
              <w:rPr>
                <w:b/>
              </w:rPr>
              <w:t>6</w:t>
            </w:r>
          </w:p>
        </w:tc>
        <w:tc>
          <w:tcPr>
            <w:tcW w:w="1768" w:type="dxa"/>
            <w:shd w:val="clear" w:color="auto" w:fill="auto"/>
          </w:tcPr>
          <w:p w:rsidR="00533426" w:rsidRPr="00D41148" w:rsidRDefault="0092091B">
            <w:pPr>
              <w:rPr>
                <w:b/>
              </w:rPr>
            </w:pPr>
            <w:r>
              <w:rPr>
                <w:b/>
              </w:rPr>
              <w:t>10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C6E50">
            <w:pPr>
              <w:rPr>
                <w:b/>
              </w:rPr>
            </w:pPr>
            <w:r>
              <w:rPr>
                <w:b/>
              </w:rPr>
              <w:t>-</w:t>
            </w:r>
          </w:p>
        </w:tc>
        <w:tc>
          <w:tcPr>
            <w:tcW w:w="1768" w:type="dxa"/>
            <w:shd w:val="clear" w:color="auto" w:fill="auto"/>
          </w:tcPr>
          <w:p w:rsidR="00533426" w:rsidRPr="00D41148" w:rsidRDefault="00CC6E50">
            <w:pPr>
              <w:rPr>
                <w:b/>
              </w:rPr>
            </w:pPr>
            <w:r>
              <w:rPr>
                <w:b/>
              </w:rPr>
              <w:t>-</w:t>
            </w:r>
          </w:p>
        </w:tc>
        <w:tc>
          <w:tcPr>
            <w:tcW w:w="1768" w:type="dxa"/>
            <w:shd w:val="clear" w:color="auto" w:fill="auto"/>
          </w:tcPr>
          <w:p w:rsidR="00533426" w:rsidRPr="00D41148" w:rsidRDefault="00CC6E50">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CC6E50" w:rsidP="00533426">
            <w:pPr>
              <w:rPr>
                <w:b/>
              </w:rPr>
            </w:pPr>
            <w:r>
              <w:rPr>
                <w:b/>
              </w:rPr>
              <w:t>-</w:t>
            </w:r>
          </w:p>
        </w:tc>
        <w:tc>
          <w:tcPr>
            <w:tcW w:w="1768" w:type="dxa"/>
            <w:shd w:val="clear" w:color="auto" w:fill="auto"/>
          </w:tcPr>
          <w:p w:rsidR="00533426" w:rsidRPr="00D41148" w:rsidRDefault="00CC6E50" w:rsidP="00533426">
            <w:pPr>
              <w:rPr>
                <w:b/>
              </w:rPr>
            </w:pPr>
            <w:r>
              <w:rPr>
                <w:b/>
              </w:rPr>
              <w:t>-</w:t>
            </w:r>
          </w:p>
        </w:tc>
        <w:tc>
          <w:tcPr>
            <w:tcW w:w="1768" w:type="dxa"/>
            <w:shd w:val="clear" w:color="auto" w:fill="auto"/>
          </w:tcPr>
          <w:p w:rsidR="00533426" w:rsidRPr="00D41148" w:rsidRDefault="00CC6E50"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C6E50" w:rsidP="00533426">
            <w:pPr>
              <w:rPr>
                <w:b/>
              </w:rPr>
            </w:pPr>
            <w:r>
              <w:rPr>
                <w:b/>
              </w:rPr>
              <w:t>-</w:t>
            </w:r>
          </w:p>
        </w:tc>
        <w:tc>
          <w:tcPr>
            <w:tcW w:w="1768" w:type="dxa"/>
            <w:shd w:val="clear" w:color="auto" w:fill="auto"/>
          </w:tcPr>
          <w:p w:rsidR="00533426" w:rsidRPr="00D41148" w:rsidRDefault="00CC6E50" w:rsidP="00533426">
            <w:pPr>
              <w:rPr>
                <w:b/>
              </w:rPr>
            </w:pPr>
            <w:r>
              <w:rPr>
                <w:b/>
              </w:rPr>
              <w:t>2</w:t>
            </w:r>
          </w:p>
        </w:tc>
        <w:tc>
          <w:tcPr>
            <w:tcW w:w="1768" w:type="dxa"/>
            <w:shd w:val="clear" w:color="auto" w:fill="auto"/>
          </w:tcPr>
          <w:p w:rsidR="00533426" w:rsidRPr="00D41148" w:rsidRDefault="00CC6E50"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C6E50" w:rsidP="00533426">
            <w:pPr>
              <w:rPr>
                <w:b/>
              </w:rPr>
            </w:pPr>
            <w:r>
              <w:rPr>
                <w:b/>
              </w:rPr>
              <w:t>-</w:t>
            </w:r>
          </w:p>
        </w:tc>
        <w:tc>
          <w:tcPr>
            <w:tcW w:w="1768" w:type="dxa"/>
            <w:shd w:val="clear" w:color="auto" w:fill="auto"/>
          </w:tcPr>
          <w:p w:rsidR="00E67FCA" w:rsidRPr="00D41148" w:rsidRDefault="00CC6E50" w:rsidP="00533426">
            <w:pPr>
              <w:rPr>
                <w:b/>
              </w:rPr>
            </w:pPr>
            <w:r>
              <w:rPr>
                <w:b/>
              </w:rPr>
              <w:t>-</w:t>
            </w:r>
          </w:p>
        </w:tc>
        <w:tc>
          <w:tcPr>
            <w:tcW w:w="1768" w:type="dxa"/>
            <w:shd w:val="clear" w:color="auto" w:fill="auto"/>
          </w:tcPr>
          <w:p w:rsidR="00E67FCA" w:rsidRPr="00D41148" w:rsidRDefault="00CC6E50"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CC6E50" w:rsidP="00533426">
            <w:pPr>
              <w:rPr>
                <w:b/>
              </w:rPr>
            </w:pPr>
            <w:r>
              <w:rPr>
                <w:b/>
              </w:rPr>
              <w:t>8</w:t>
            </w:r>
          </w:p>
        </w:tc>
        <w:tc>
          <w:tcPr>
            <w:tcW w:w="1768" w:type="dxa"/>
            <w:shd w:val="clear" w:color="auto" w:fill="auto"/>
          </w:tcPr>
          <w:p w:rsidR="00533426" w:rsidRPr="00D41148" w:rsidRDefault="0092091B" w:rsidP="00533426">
            <w:pPr>
              <w:rPr>
                <w:b/>
              </w:rPr>
            </w:pPr>
            <w:r>
              <w:rPr>
                <w:b/>
              </w:rPr>
              <w:t>13</w:t>
            </w:r>
          </w:p>
        </w:tc>
        <w:tc>
          <w:tcPr>
            <w:tcW w:w="1768" w:type="dxa"/>
            <w:shd w:val="clear" w:color="auto" w:fill="auto"/>
          </w:tcPr>
          <w:p w:rsidR="00533426" w:rsidRPr="00D41148" w:rsidRDefault="00CC6E50" w:rsidP="00533426">
            <w:pPr>
              <w:rPr>
                <w:b/>
              </w:rPr>
            </w:pPr>
            <w:r>
              <w:rPr>
                <w:b/>
              </w:rPr>
              <w:t>2</w:t>
            </w:r>
            <w:r w:rsidR="0092091B">
              <w:rPr>
                <w:b/>
              </w:rPr>
              <w:t>1</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EA06B3" w:rsidRDefault="00EA06B3" w:rsidP="00182608">
      <w:pPr>
        <w:tabs>
          <w:tab w:val="left" w:pos="426"/>
        </w:tabs>
        <w:spacing w:after="0"/>
        <w:jc w:val="both"/>
        <w:rPr>
          <w:rFonts w:cs="Calibri"/>
          <w:b/>
          <w:szCs w:val="24"/>
        </w:rPr>
      </w:pPr>
    </w:p>
    <w:p w:rsidR="00EA06B3" w:rsidRDefault="00EA06B3" w:rsidP="00182608">
      <w:pPr>
        <w:tabs>
          <w:tab w:val="left" w:pos="426"/>
        </w:tabs>
        <w:spacing w:after="0"/>
        <w:jc w:val="both"/>
        <w:rPr>
          <w:rFonts w:cs="Calibri"/>
          <w:b/>
          <w:szCs w:val="24"/>
        </w:rPr>
      </w:pPr>
    </w:p>
    <w:p w:rsidR="00EA06B3" w:rsidRDefault="00EA06B3"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-HAZİRAN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4C1016" w:rsidP="00C551BD">
            <w:pPr>
              <w:rPr>
                <w:b/>
              </w:rPr>
            </w:pPr>
            <w:r>
              <w:rPr>
                <w:b/>
              </w:rPr>
              <w:t>3</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3</w:t>
            </w: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4C1016" w:rsidP="00C551BD">
            <w:pPr>
              <w:rPr>
                <w:b/>
              </w:rPr>
            </w:pPr>
            <w:r>
              <w:rPr>
                <w:b/>
              </w:rPr>
              <w:t>1</w:t>
            </w:r>
          </w:p>
        </w:tc>
        <w:tc>
          <w:tcPr>
            <w:tcW w:w="1768" w:type="dxa"/>
            <w:shd w:val="clear" w:color="auto" w:fill="auto"/>
          </w:tcPr>
          <w:p w:rsidR="00C551BD" w:rsidRPr="00D41148" w:rsidRDefault="004C1016" w:rsidP="00C551BD">
            <w:pPr>
              <w:rPr>
                <w:b/>
              </w:rPr>
            </w:pPr>
            <w:r>
              <w:rPr>
                <w:b/>
              </w:rPr>
              <w:t>5</w:t>
            </w:r>
          </w:p>
        </w:tc>
        <w:tc>
          <w:tcPr>
            <w:tcW w:w="1768" w:type="dxa"/>
            <w:shd w:val="clear" w:color="auto" w:fill="auto"/>
          </w:tcPr>
          <w:p w:rsidR="00C551BD" w:rsidRPr="00D41148" w:rsidRDefault="004C1016" w:rsidP="00C551BD">
            <w:pPr>
              <w:rPr>
                <w:b/>
              </w:rPr>
            </w:pPr>
            <w:r>
              <w:rPr>
                <w:b/>
              </w:rPr>
              <w:t>6</w:t>
            </w: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4C1016" w:rsidP="00C551BD">
            <w:pPr>
              <w:rPr>
                <w:b/>
              </w:rPr>
            </w:pPr>
            <w:r>
              <w:rPr>
                <w:b/>
              </w:rPr>
              <w:t>4</w:t>
            </w:r>
          </w:p>
        </w:tc>
        <w:tc>
          <w:tcPr>
            <w:tcW w:w="1768" w:type="dxa"/>
            <w:shd w:val="clear" w:color="auto" w:fill="auto"/>
          </w:tcPr>
          <w:p w:rsidR="00C551BD" w:rsidRPr="00D41148" w:rsidRDefault="004C1016" w:rsidP="00C551BD">
            <w:pPr>
              <w:rPr>
                <w:b/>
              </w:rPr>
            </w:pPr>
            <w:r>
              <w:rPr>
                <w:b/>
              </w:rPr>
              <w:t>6</w:t>
            </w:r>
          </w:p>
        </w:tc>
        <w:tc>
          <w:tcPr>
            <w:tcW w:w="1768" w:type="dxa"/>
            <w:shd w:val="clear" w:color="auto" w:fill="auto"/>
          </w:tcPr>
          <w:p w:rsidR="00C551BD" w:rsidRPr="00D41148" w:rsidRDefault="004C1016" w:rsidP="00C551BD">
            <w:pPr>
              <w:rPr>
                <w:b/>
              </w:rPr>
            </w:pPr>
            <w:r>
              <w:rPr>
                <w:b/>
              </w:rPr>
              <w:t>10</w:t>
            </w: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2</w:t>
            </w:r>
          </w:p>
        </w:tc>
        <w:tc>
          <w:tcPr>
            <w:tcW w:w="1768" w:type="dxa"/>
            <w:shd w:val="clear" w:color="auto" w:fill="auto"/>
          </w:tcPr>
          <w:p w:rsidR="00C551BD" w:rsidRPr="00D41148" w:rsidRDefault="004C1016" w:rsidP="00C551BD">
            <w:pPr>
              <w:rPr>
                <w:b/>
              </w:rPr>
            </w:pPr>
            <w:r>
              <w:rPr>
                <w:b/>
              </w:rPr>
              <w:t>2</w:t>
            </w: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4C1016" w:rsidP="00C551BD">
            <w:pPr>
              <w:rPr>
                <w:b/>
              </w:rPr>
            </w:pPr>
            <w:r>
              <w:rPr>
                <w:b/>
              </w:rPr>
              <w:t>8</w:t>
            </w:r>
          </w:p>
        </w:tc>
        <w:tc>
          <w:tcPr>
            <w:tcW w:w="1768" w:type="dxa"/>
            <w:shd w:val="clear" w:color="auto" w:fill="auto"/>
          </w:tcPr>
          <w:p w:rsidR="00C551BD" w:rsidRPr="00D41148" w:rsidRDefault="004C1016" w:rsidP="00C551BD">
            <w:pPr>
              <w:rPr>
                <w:b/>
              </w:rPr>
            </w:pPr>
            <w:r>
              <w:rPr>
                <w:b/>
              </w:rPr>
              <w:t>13</w:t>
            </w:r>
          </w:p>
        </w:tc>
        <w:tc>
          <w:tcPr>
            <w:tcW w:w="1768" w:type="dxa"/>
            <w:shd w:val="clear" w:color="auto" w:fill="auto"/>
          </w:tcPr>
          <w:p w:rsidR="00C551BD" w:rsidRPr="00D41148" w:rsidRDefault="004C1016" w:rsidP="00C551BD">
            <w:pPr>
              <w:rPr>
                <w:b/>
              </w:rPr>
            </w:pPr>
            <w:r>
              <w:rPr>
                <w:b/>
              </w:rPr>
              <w:t>21</w:t>
            </w: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-ARALIK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4C1016" w:rsidP="00C551BD">
            <w:pPr>
              <w:rPr>
                <w:b/>
              </w:rPr>
            </w:pPr>
            <w:r>
              <w:rPr>
                <w:b/>
              </w:rPr>
              <w:t>3</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3</w:t>
            </w: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4C1016" w:rsidP="00C551BD">
            <w:pPr>
              <w:rPr>
                <w:b/>
              </w:rPr>
            </w:pPr>
            <w:r>
              <w:rPr>
                <w:b/>
              </w:rPr>
              <w:t>1</w:t>
            </w:r>
          </w:p>
        </w:tc>
        <w:tc>
          <w:tcPr>
            <w:tcW w:w="1768" w:type="dxa"/>
            <w:shd w:val="clear" w:color="auto" w:fill="auto"/>
          </w:tcPr>
          <w:p w:rsidR="00C551BD" w:rsidRPr="00D41148" w:rsidRDefault="004C1016" w:rsidP="00C551BD">
            <w:pPr>
              <w:rPr>
                <w:b/>
              </w:rPr>
            </w:pPr>
            <w:r>
              <w:rPr>
                <w:b/>
              </w:rPr>
              <w:t>5</w:t>
            </w:r>
          </w:p>
        </w:tc>
        <w:tc>
          <w:tcPr>
            <w:tcW w:w="1768" w:type="dxa"/>
            <w:shd w:val="clear" w:color="auto" w:fill="auto"/>
          </w:tcPr>
          <w:p w:rsidR="00C551BD" w:rsidRPr="00D41148" w:rsidRDefault="004C1016" w:rsidP="00C551BD">
            <w:pPr>
              <w:rPr>
                <w:b/>
              </w:rPr>
            </w:pPr>
            <w:r>
              <w:rPr>
                <w:b/>
              </w:rPr>
              <w:t>6</w:t>
            </w: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4C1016" w:rsidP="00C551BD">
            <w:pPr>
              <w:rPr>
                <w:b/>
              </w:rPr>
            </w:pPr>
            <w:r>
              <w:rPr>
                <w:b/>
              </w:rPr>
              <w:t>4</w:t>
            </w:r>
          </w:p>
        </w:tc>
        <w:tc>
          <w:tcPr>
            <w:tcW w:w="1768" w:type="dxa"/>
            <w:shd w:val="clear" w:color="auto" w:fill="auto"/>
          </w:tcPr>
          <w:p w:rsidR="00C551BD" w:rsidRPr="00D41148" w:rsidRDefault="004C1016" w:rsidP="00C551BD">
            <w:pPr>
              <w:rPr>
                <w:b/>
              </w:rPr>
            </w:pPr>
            <w:r>
              <w:rPr>
                <w:b/>
              </w:rPr>
              <w:t>6</w:t>
            </w:r>
          </w:p>
        </w:tc>
        <w:tc>
          <w:tcPr>
            <w:tcW w:w="1768" w:type="dxa"/>
            <w:shd w:val="clear" w:color="auto" w:fill="auto"/>
          </w:tcPr>
          <w:p w:rsidR="00C551BD" w:rsidRPr="00D41148" w:rsidRDefault="004C1016" w:rsidP="00C551BD">
            <w:pPr>
              <w:rPr>
                <w:b/>
              </w:rPr>
            </w:pPr>
            <w:r>
              <w:rPr>
                <w:b/>
              </w:rPr>
              <w:t>10</w:t>
            </w: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4C1016" w:rsidP="00C551BD">
            <w:pPr>
              <w:rPr>
                <w:b/>
              </w:rPr>
            </w:pPr>
            <w:r>
              <w:rPr>
                <w:b/>
              </w:rPr>
              <w:t>1</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1</w:t>
            </w: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c>
          <w:tcPr>
            <w:tcW w:w="1768" w:type="dxa"/>
            <w:shd w:val="clear" w:color="auto" w:fill="auto"/>
          </w:tcPr>
          <w:p w:rsidR="00C551BD" w:rsidRPr="00D41148" w:rsidRDefault="004C1016" w:rsidP="00C551BD">
            <w:pPr>
              <w:rPr>
                <w:b/>
              </w:rPr>
            </w:pPr>
            <w:r>
              <w:rPr>
                <w:b/>
              </w:rPr>
              <w:t>-</w:t>
            </w: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4C1016" w:rsidP="00C551BD">
            <w:pPr>
              <w:rPr>
                <w:b/>
              </w:rPr>
            </w:pPr>
            <w:r>
              <w:rPr>
                <w:b/>
              </w:rPr>
              <w:t>9</w:t>
            </w:r>
          </w:p>
        </w:tc>
        <w:tc>
          <w:tcPr>
            <w:tcW w:w="1768" w:type="dxa"/>
            <w:shd w:val="clear" w:color="auto" w:fill="auto"/>
          </w:tcPr>
          <w:p w:rsidR="00C551BD" w:rsidRPr="00D41148" w:rsidRDefault="004C1016" w:rsidP="00C551BD">
            <w:pPr>
              <w:rPr>
                <w:b/>
              </w:rPr>
            </w:pPr>
            <w:r>
              <w:rPr>
                <w:b/>
              </w:rPr>
              <w:t>11</w:t>
            </w:r>
          </w:p>
        </w:tc>
        <w:tc>
          <w:tcPr>
            <w:tcW w:w="1768" w:type="dxa"/>
            <w:shd w:val="clear" w:color="auto" w:fill="auto"/>
          </w:tcPr>
          <w:p w:rsidR="00C551BD" w:rsidRPr="00D41148" w:rsidRDefault="004C1016" w:rsidP="00C551BD">
            <w:pPr>
              <w:rPr>
                <w:b/>
              </w:rPr>
            </w:pPr>
            <w:r>
              <w:rPr>
                <w:b/>
              </w:rPr>
              <w:t>20</w:t>
            </w: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-HAZİRAN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-ARALIK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-HAZİRAN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-ARALIK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-HAZİRAN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-ARALIK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-HAZİRAN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373590" w:rsidRDefault="00C551BD" w:rsidP="00C551BD">
      <w:pPr>
        <w:rPr>
          <w:sz w:val="20"/>
        </w:rPr>
      </w:pPr>
    </w:p>
    <w:p w:rsidR="00C551BD" w:rsidRDefault="00C551BD" w:rsidP="00C551BD">
      <w:pPr>
        <w:pStyle w:val="Balk3"/>
      </w:pPr>
      <w:r>
        <w:t>Çalışan Bilgileri</w:t>
      </w:r>
    </w:p>
    <w:p w:rsidR="00C551BD" w:rsidRDefault="00C551BD" w:rsidP="00C551BD">
      <w:pPr>
        <w:ind w:firstLine="708"/>
      </w:pPr>
      <w:r>
        <w:t>Okulumuzun çalışanlarına ilişkin bilgiler altta yer alan tabloda belirtilmiştir.</w:t>
      </w:r>
    </w:p>
    <w:p w:rsidR="00C551BD" w:rsidRDefault="00C551BD" w:rsidP="00C551BD">
      <w:pPr>
        <w:rPr>
          <w:b/>
        </w:rPr>
      </w:pPr>
      <w:r w:rsidRPr="00FF5561">
        <w:rPr>
          <w:b/>
        </w:rPr>
        <w:t>Çalışan Bilgileri Tablosu</w:t>
      </w:r>
      <w:r>
        <w:rPr>
          <w:b/>
        </w:rPr>
        <w:t>-ARALIK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51BD" w:rsidRPr="00D41148" w:rsidTr="00C551BD">
        <w:tc>
          <w:tcPr>
            <w:tcW w:w="5304" w:type="dxa"/>
            <w:shd w:val="clear" w:color="auto" w:fill="auto"/>
          </w:tcPr>
          <w:p w:rsidR="00C551BD" w:rsidRPr="00D41148" w:rsidRDefault="00C551BD" w:rsidP="00C551BD">
            <w:pPr>
              <w:rPr>
                <w:b/>
              </w:rPr>
            </w:pPr>
            <w:r w:rsidRPr="00D41148">
              <w:rPr>
                <w:b/>
              </w:rPr>
              <w:t>Unvan*</w:t>
            </w:r>
          </w:p>
        </w:tc>
        <w:tc>
          <w:tcPr>
            <w:tcW w:w="1768" w:type="dxa"/>
            <w:shd w:val="clear" w:color="auto" w:fill="auto"/>
          </w:tcPr>
          <w:p w:rsidR="00C551BD" w:rsidRPr="00D41148" w:rsidRDefault="00C551BD" w:rsidP="00C551BD">
            <w:pPr>
              <w:rPr>
                <w:b/>
              </w:rPr>
            </w:pPr>
            <w:r w:rsidRPr="00D41148">
              <w:rPr>
                <w:b/>
              </w:rPr>
              <w:t>Erkek</w:t>
            </w:r>
          </w:p>
        </w:tc>
        <w:tc>
          <w:tcPr>
            <w:tcW w:w="1768" w:type="dxa"/>
            <w:shd w:val="clear" w:color="auto" w:fill="auto"/>
          </w:tcPr>
          <w:p w:rsidR="00C551BD" w:rsidRPr="00D41148" w:rsidRDefault="00C551BD" w:rsidP="00C551BD">
            <w:pPr>
              <w:rPr>
                <w:b/>
              </w:rPr>
            </w:pPr>
            <w:r w:rsidRPr="00D41148">
              <w:rPr>
                <w:b/>
              </w:rPr>
              <w:t>Kadın</w:t>
            </w:r>
          </w:p>
        </w:tc>
        <w:tc>
          <w:tcPr>
            <w:tcW w:w="1768" w:type="dxa"/>
            <w:shd w:val="clear" w:color="auto" w:fill="auto"/>
          </w:tcPr>
          <w:p w:rsidR="00C551BD" w:rsidRPr="00D41148" w:rsidRDefault="00C551BD" w:rsidP="00C551BD">
            <w:pPr>
              <w:rPr>
                <w:b/>
              </w:rPr>
            </w:pPr>
            <w:r w:rsidRPr="00D41148">
              <w:rPr>
                <w:b/>
              </w:rPr>
              <w:t>Toplam</w:t>
            </w:r>
          </w:p>
        </w:tc>
      </w:tr>
      <w:tr w:rsidR="00C551BD" w:rsidRPr="00D41148" w:rsidTr="00C551BD">
        <w:tc>
          <w:tcPr>
            <w:tcW w:w="5304" w:type="dxa"/>
            <w:shd w:val="clear" w:color="auto" w:fill="auto"/>
          </w:tcPr>
          <w:p w:rsidR="00C551BD" w:rsidRPr="00533426" w:rsidRDefault="00C551BD" w:rsidP="00C551BD">
            <w:r w:rsidRPr="00533426">
              <w:t>Okul Müdürü ve Müdür Yardımcısı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Sınıf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Branş Öğretmeni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Rehber Öğretmen</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İdari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rsidRPr="00533426">
              <w:t>Yardımcı Personel</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533426" w:rsidRDefault="00C551BD" w:rsidP="00C551BD">
            <w:r>
              <w:t>Güvenlik Personeli</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r w:rsidR="00C551BD" w:rsidRPr="00D41148" w:rsidTr="00C551BD">
        <w:tc>
          <w:tcPr>
            <w:tcW w:w="5304" w:type="dxa"/>
            <w:shd w:val="clear" w:color="auto" w:fill="auto"/>
          </w:tcPr>
          <w:p w:rsidR="00C551BD" w:rsidRPr="00D41148" w:rsidRDefault="00C551BD" w:rsidP="00C551BD">
            <w:pPr>
              <w:jc w:val="right"/>
              <w:rPr>
                <w:b/>
              </w:rPr>
            </w:pPr>
            <w:r w:rsidRPr="00D41148">
              <w:rPr>
                <w:b/>
              </w:rPr>
              <w:t>Toplam Çalışan Sayıları</w:t>
            </w: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c>
          <w:tcPr>
            <w:tcW w:w="1768" w:type="dxa"/>
            <w:shd w:val="clear" w:color="auto" w:fill="auto"/>
          </w:tcPr>
          <w:p w:rsidR="00C551BD" w:rsidRPr="00D41148" w:rsidRDefault="00C551BD" w:rsidP="00C551BD">
            <w:pPr>
              <w:rPr>
                <w:b/>
              </w:rPr>
            </w:pPr>
          </w:p>
        </w:tc>
      </w:tr>
    </w:tbl>
    <w:p w:rsidR="00C551BD" w:rsidRDefault="00C551BD" w:rsidP="00182608">
      <w:pPr>
        <w:tabs>
          <w:tab w:val="left" w:pos="426"/>
        </w:tabs>
        <w:spacing w:after="0"/>
        <w:jc w:val="both"/>
        <w:rPr>
          <w:rFonts w:cs="Calibri"/>
          <w:b/>
          <w:szCs w:val="24"/>
        </w:rPr>
      </w:pPr>
    </w:p>
    <w:p w:rsidR="00C551BD" w:rsidRDefault="00C551BD" w:rsidP="00182608">
      <w:pPr>
        <w:tabs>
          <w:tab w:val="left" w:pos="426"/>
        </w:tabs>
        <w:spacing w:after="0"/>
        <w:jc w:val="both"/>
        <w:rPr>
          <w:rFonts w:cs="Calibri"/>
          <w:b/>
          <w:szCs w:val="24"/>
        </w:rPr>
      </w:pPr>
    </w:p>
    <w:p w:rsidR="00C551BD" w:rsidRPr="00A47F2F" w:rsidRDefault="00C551BD"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92091B" w:rsidRDefault="0092091B"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54"/>
        <w:gridCol w:w="3069"/>
        <w:gridCol w:w="838"/>
        <w:gridCol w:w="695"/>
      </w:tblGrid>
      <w:tr w:rsidR="00D5715B" w:rsidRPr="00D41148" w:rsidTr="563EE42D">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X</w:t>
            </w: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738"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85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738"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738"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400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X</w:t>
            </w: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738"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4200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738"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1600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738" w:type="pct"/>
            <w:shd w:val="clear" w:color="auto" w:fill="auto"/>
          </w:tcPr>
          <w:p w:rsidR="00E67FCA" w:rsidRPr="00D41148" w:rsidRDefault="00EA06B3" w:rsidP="00D41148">
            <w:pPr>
              <w:tabs>
                <w:tab w:val="left" w:pos="426"/>
              </w:tabs>
              <w:spacing w:after="0"/>
              <w:jc w:val="both"/>
              <w:rPr>
                <w:rFonts w:cs="Calibri"/>
                <w:b/>
                <w:szCs w:val="24"/>
              </w:rPr>
            </w:pPr>
            <w:r>
              <w:rPr>
                <w:rFonts w:cs="Calibri"/>
                <w:b/>
                <w:szCs w:val="24"/>
              </w:rPr>
              <w:t>265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738" w:type="pct"/>
            <w:shd w:val="clear" w:color="auto" w:fill="auto"/>
          </w:tcPr>
          <w:p w:rsidR="00E67FCA" w:rsidRPr="00D41148" w:rsidRDefault="563EE42D" w:rsidP="563EE42D">
            <w:pPr>
              <w:tabs>
                <w:tab w:val="left" w:pos="426"/>
              </w:tabs>
              <w:spacing w:after="0"/>
              <w:jc w:val="both"/>
              <w:rPr>
                <w:rFonts w:cs="Calibri"/>
                <w:b/>
                <w:bCs/>
              </w:rPr>
            </w:pPr>
            <w:r w:rsidRPr="563EE42D">
              <w:rPr>
                <w:rFonts w:cs="Calibri"/>
                <w:b/>
                <w:bCs/>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563EE42D">
        <w:tc>
          <w:tcPr>
            <w:tcW w:w="2520" w:type="pct"/>
            <w:shd w:val="clear" w:color="auto" w:fill="auto"/>
          </w:tcPr>
          <w:p w:rsidR="00E67FCA" w:rsidRPr="00D41148" w:rsidRDefault="00486E95" w:rsidP="00D41148">
            <w:pPr>
              <w:tabs>
                <w:tab w:val="left" w:pos="426"/>
              </w:tabs>
              <w:spacing w:after="0"/>
              <w:jc w:val="both"/>
              <w:rPr>
                <w:rFonts w:cs="Calibri"/>
                <w:b/>
                <w:bCs/>
                <w:color w:val="000000"/>
                <w:szCs w:val="24"/>
              </w:rPr>
            </w:pPr>
            <w:r>
              <w:rPr>
                <w:rFonts w:cs="Calibri"/>
                <w:b/>
                <w:bCs/>
                <w:color w:val="000000"/>
                <w:szCs w:val="24"/>
              </w:rPr>
              <w:t xml:space="preserve">Diğer </w:t>
            </w:r>
          </w:p>
        </w:tc>
        <w:tc>
          <w:tcPr>
            <w:tcW w:w="738"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6E243D" w:rsidRDefault="006E243D" w:rsidP="00E67FCA">
      <w:pPr>
        <w:pStyle w:val="Balk3"/>
      </w:pPr>
    </w:p>
    <w:p w:rsidR="00EA06B3" w:rsidRDefault="00EA06B3" w:rsidP="00EA06B3"/>
    <w:p w:rsidR="00390AA4" w:rsidRPr="00A47F2F" w:rsidRDefault="00E67FCA" w:rsidP="00E67FCA">
      <w:pPr>
        <w:pStyle w:val="Balk3"/>
      </w:pPr>
      <w:r>
        <w:t>Sınıf ve Öğrenci Bilgileri</w:t>
      </w:r>
      <w:r w:rsidR="00C551BD">
        <w:t>-ARALIK 2018</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563EE42D">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B06DFE" w:rsidRPr="00D41148" w:rsidTr="563EE42D">
        <w:tc>
          <w:tcPr>
            <w:tcW w:w="1768" w:type="dxa"/>
            <w:shd w:val="clear" w:color="auto" w:fill="auto"/>
          </w:tcPr>
          <w:p w:rsidR="00B06DFE" w:rsidRPr="00D41148" w:rsidRDefault="00B06DFE" w:rsidP="00B06DFE">
            <w:pPr>
              <w:tabs>
                <w:tab w:val="left" w:pos="426"/>
              </w:tabs>
              <w:spacing w:after="0"/>
              <w:jc w:val="both"/>
              <w:rPr>
                <w:szCs w:val="24"/>
              </w:rPr>
            </w:pPr>
            <w:r>
              <w:t xml:space="preserve">Anasınıfı </w:t>
            </w:r>
          </w:p>
        </w:tc>
        <w:tc>
          <w:tcPr>
            <w:tcW w:w="892" w:type="dxa"/>
            <w:shd w:val="clear" w:color="auto" w:fill="auto"/>
          </w:tcPr>
          <w:p w:rsidR="00B06DFE" w:rsidRPr="00D41148" w:rsidRDefault="00B06DFE" w:rsidP="00B06DFE">
            <w:pPr>
              <w:tabs>
                <w:tab w:val="left" w:pos="426"/>
              </w:tabs>
              <w:spacing w:after="0"/>
              <w:jc w:val="both"/>
              <w:rPr>
                <w:szCs w:val="24"/>
              </w:rPr>
            </w:pPr>
            <w:r>
              <w:t>10</w:t>
            </w:r>
          </w:p>
        </w:tc>
        <w:tc>
          <w:tcPr>
            <w:tcW w:w="992" w:type="dxa"/>
            <w:shd w:val="clear" w:color="auto" w:fill="auto"/>
          </w:tcPr>
          <w:p w:rsidR="00B06DFE" w:rsidRPr="00D41148" w:rsidRDefault="00B06DFE" w:rsidP="00B06DFE">
            <w:pPr>
              <w:tabs>
                <w:tab w:val="left" w:pos="426"/>
              </w:tabs>
              <w:spacing w:after="0"/>
              <w:jc w:val="both"/>
              <w:rPr>
                <w:szCs w:val="24"/>
              </w:rPr>
            </w:pPr>
            <w:r>
              <w:t>4</w:t>
            </w: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16</w:t>
            </w:r>
          </w:p>
        </w:tc>
      </w:tr>
      <w:tr w:rsidR="00B06DFE" w:rsidRPr="00D41148" w:rsidTr="563EE42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r>
              <w:t>9</w:t>
            </w:r>
          </w:p>
        </w:tc>
        <w:tc>
          <w:tcPr>
            <w:tcW w:w="992" w:type="dxa"/>
            <w:shd w:val="clear" w:color="auto" w:fill="auto"/>
          </w:tcPr>
          <w:p w:rsidR="00B06DFE" w:rsidRPr="00D41148" w:rsidRDefault="00B06DFE" w:rsidP="00B06DFE">
            <w:pPr>
              <w:tabs>
                <w:tab w:val="left" w:pos="426"/>
              </w:tabs>
              <w:spacing w:after="0"/>
              <w:jc w:val="both"/>
              <w:rPr>
                <w:szCs w:val="24"/>
              </w:rPr>
            </w:pPr>
            <w:r>
              <w:t>8</w:t>
            </w: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18</w:t>
            </w:r>
          </w:p>
        </w:tc>
      </w:tr>
      <w:tr w:rsidR="00B06DFE" w:rsidRPr="00D41148" w:rsidTr="563EE42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r>
              <w:rPr>
                <w:szCs w:val="24"/>
              </w:rPr>
              <w:t>6</w:t>
            </w:r>
          </w:p>
        </w:tc>
        <w:tc>
          <w:tcPr>
            <w:tcW w:w="992" w:type="dxa"/>
            <w:shd w:val="clear" w:color="auto" w:fill="auto"/>
          </w:tcPr>
          <w:p w:rsidR="00B06DFE" w:rsidRPr="00D41148" w:rsidRDefault="00B06DFE" w:rsidP="00B06DFE">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27</w:t>
            </w:r>
          </w:p>
        </w:tc>
      </w:tr>
      <w:tr w:rsidR="00B06DFE" w:rsidRPr="00D41148" w:rsidTr="563EE42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r>
              <w:t>5</w:t>
            </w:r>
          </w:p>
        </w:tc>
        <w:tc>
          <w:tcPr>
            <w:tcW w:w="992" w:type="dxa"/>
            <w:shd w:val="clear" w:color="auto" w:fill="auto"/>
          </w:tcPr>
          <w:p w:rsidR="00B06DFE" w:rsidRPr="00D41148" w:rsidRDefault="00B06DFE" w:rsidP="00B06DFE">
            <w:pPr>
              <w:tabs>
                <w:tab w:val="left" w:pos="426"/>
              </w:tabs>
              <w:spacing w:after="0"/>
              <w:jc w:val="both"/>
              <w:rPr>
                <w:szCs w:val="24"/>
              </w:rPr>
            </w:pPr>
            <w:r>
              <w:t>6</w:t>
            </w: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rPr>
                <w:szCs w:val="24"/>
              </w:rPr>
              <w:t>21</w:t>
            </w:r>
          </w:p>
        </w:tc>
      </w:tr>
      <w:tr w:rsidR="00B06DFE" w:rsidRPr="00D41148" w:rsidTr="563EE42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r>
              <w:rPr>
                <w:szCs w:val="24"/>
              </w:rPr>
              <w:t>7</w:t>
            </w:r>
          </w:p>
        </w:tc>
        <w:tc>
          <w:tcPr>
            <w:tcW w:w="992" w:type="dxa"/>
            <w:shd w:val="clear" w:color="auto" w:fill="auto"/>
          </w:tcPr>
          <w:p w:rsidR="00B06DFE" w:rsidRPr="00D41148" w:rsidRDefault="00B06DFE" w:rsidP="00B06DFE">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563EE42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r>
              <w:t>7</w:t>
            </w:r>
          </w:p>
        </w:tc>
        <w:tc>
          <w:tcPr>
            <w:tcW w:w="992" w:type="dxa"/>
            <w:shd w:val="clear" w:color="auto" w:fill="auto"/>
          </w:tcPr>
          <w:p w:rsidR="00B06DFE" w:rsidRPr="00D41148" w:rsidRDefault="00B06DFE" w:rsidP="00B06DFE">
            <w:pPr>
              <w:tabs>
                <w:tab w:val="left" w:pos="426"/>
              </w:tabs>
              <w:spacing w:after="0"/>
              <w:jc w:val="both"/>
              <w:rPr>
                <w:szCs w:val="24"/>
              </w:rPr>
            </w:pPr>
            <w:r>
              <w:t>12</w:t>
            </w: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EA06B3" w:rsidRDefault="00EA06B3" w:rsidP="00E67FCA">
      <w:pPr>
        <w:tabs>
          <w:tab w:val="left" w:pos="426"/>
        </w:tabs>
        <w:spacing w:after="0"/>
        <w:jc w:val="both"/>
        <w:rPr>
          <w:szCs w:val="24"/>
        </w:rPr>
      </w:pPr>
    </w:p>
    <w:p w:rsidR="00EA06B3" w:rsidRDefault="00EA06B3"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Bilgileri-HAZİRAN 2019</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4C1016" w:rsidRPr="00D41148" w:rsidTr="00C551BD">
        <w:tc>
          <w:tcPr>
            <w:tcW w:w="1768" w:type="dxa"/>
            <w:shd w:val="clear" w:color="auto" w:fill="auto"/>
          </w:tcPr>
          <w:p w:rsidR="004C1016" w:rsidRPr="004D37D6" w:rsidRDefault="004C1016" w:rsidP="004C1016">
            <w:r w:rsidRPr="004D37D6">
              <w:t>SINIFI</w:t>
            </w:r>
          </w:p>
        </w:tc>
        <w:tc>
          <w:tcPr>
            <w:tcW w:w="892" w:type="dxa"/>
            <w:shd w:val="clear" w:color="auto" w:fill="auto"/>
          </w:tcPr>
          <w:p w:rsidR="004C1016" w:rsidRPr="004D37D6" w:rsidRDefault="004C1016" w:rsidP="004C1016">
            <w:r w:rsidRPr="004D37D6">
              <w:t>Kız</w:t>
            </w:r>
          </w:p>
        </w:tc>
        <w:tc>
          <w:tcPr>
            <w:tcW w:w="992" w:type="dxa"/>
            <w:shd w:val="clear" w:color="auto" w:fill="auto"/>
          </w:tcPr>
          <w:p w:rsidR="004C1016" w:rsidRPr="004D37D6" w:rsidRDefault="004C1016" w:rsidP="004C1016">
            <w:r w:rsidRPr="004D37D6">
              <w:t>Erkek</w:t>
            </w:r>
          </w:p>
        </w:tc>
        <w:tc>
          <w:tcPr>
            <w:tcW w:w="1418" w:type="dxa"/>
            <w:tcBorders>
              <w:right w:val="single" w:sz="12" w:space="0" w:color="auto"/>
            </w:tcBorders>
            <w:shd w:val="clear" w:color="auto" w:fill="auto"/>
          </w:tcPr>
          <w:p w:rsidR="004C1016" w:rsidRPr="004D37D6" w:rsidRDefault="004C1016" w:rsidP="004C1016">
            <w:r w:rsidRPr="004D37D6">
              <w:t>Toplam</w:t>
            </w:r>
          </w:p>
        </w:tc>
        <w:tc>
          <w:tcPr>
            <w:tcW w:w="1701" w:type="dxa"/>
            <w:tcBorders>
              <w:left w:val="single" w:sz="12" w:space="0" w:color="auto"/>
              <w:bottom w:val="single" w:sz="6" w:space="0" w:color="auto"/>
            </w:tcBorders>
            <w:shd w:val="clear" w:color="auto" w:fill="auto"/>
          </w:tcPr>
          <w:p w:rsidR="004C1016" w:rsidRPr="004D37D6" w:rsidRDefault="004C1016" w:rsidP="004C1016">
            <w:r w:rsidRPr="004D37D6">
              <w:t>SINIFI</w:t>
            </w:r>
          </w:p>
        </w:tc>
        <w:tc>
          <w:tcPr>
            <w:tcW w:w="992" w:type="dxa"/>
            <w:tcBorders>
              <w:bottom w:val="single" w:sz="6" w:space="0" w:color="auto"/>
            </w:tcBorders>
            <w:shd w:val="clear" w:color="auto" w:fill="auto"/>
          </w:tcPr>
          <w:p w:rsidR="004C1016" w:rsidRPr="004D37D6" w:rsidRDefault="004C1016" w:rsidP="004C1016">
            <w:r w:rsidRPr="004D37D6">
              <w:t>Kız</w:t>
            </w:r>
          </w:p>
        </w:tc>
        <w:tc>
          <w:tcPr>
            <w:tcW w:w="1276" w:type="dxa"/>
            <w:tcBorders>
              <w:bottom w:val="single" w:sz="6" w:space="0" w:color="auto"/>
            </w:tcBorders>
            <w:shd w:val="clear" w:color="auto" w:fill="auto"/>
          </w:tcPr>
          <w:p w:rsidR="004C1016" w:rsidRPr="004D37D6" w:rsidRDefault="004C1016" w:rsidP="004C1016">
            <w:r w:rsidRPr="004D37D6">
              <w:t>Erkek</w:t>
            </w:r>
          </w:p>
        </w:tc>
        <w:tc>
          <w:tcPr>
            <w:tcW w:w="1559" w:type="dxa"/>
            <w:tcBorders>
              <w:bottom w:val="single" w:sz="6" w:space="0" w:color="auto"/>
            </w:tcBorders>
            <w:shd w:val="clear" w:color="auto" w:fill="auto"/>
          </w:tcPr>
          <w:p w:rsidR="004C1016" w:rsidRPr="004D37D6" w:rsidRDefault="004C1016" w:rsidP="004C1016">
            <w:r w:rsidRPr="004D37D6">
              <w:t>Toplam</w:t>
            </w:r>
          </w:p>
        </w:tc>
      </w:tr>
      <w:tr w:rsidR="004C1016" w:rsidRPr="00D41148" w:rsidTr="00C551BD">
        <w:tc>
          <w:tcPr>
            <w:tcW w:w="1768" w:type="dxa"/>
            <w:shd w:val="clear" w:color="auto" w:fill="auto"/>
          </w:tcPr>
          <w:p w:rsidR="004C1016" w:rsidRPr="004D37D6" w:rsidRDefault="004C1016" w:rsidP="004C1016">
            <w:r w:rsidRPr="004D37D6">
              <w:t xml:space="preserve">Anasınıfı </w:t>
            </w:r>
          </w:p>
        </w:tc>
        <w:tc>
          <w:tcPr>
            <w:tcW w:w="892" w:type="dxa"/>
            <w:shd w:val="clear" w:color="auto" w:fill="auto"/>
          </w:tcPr>
          <w:p w:rsidR="004C1016" w:rsidRPr="004D37D6" w:rsidRDefault="004C1016" w:rsidP="004C1016">
            <w:r w:rsidRPr="004D37D6">
              <w:t>10</w:t>
            </w:r>
          </w:p>
        </w:tc>
        <w:tc>
          <w:tcPr>
            <w:tcW w:w="992" w:type="dxa"/>
            <w:shd w:val="clear" w:color="auto" w:fill="auto"/>
          </w:tcPr>
          <w:p w:rsidR="004C1016" w:rsidRPr="004D37D6" w:rsidRDefault="004C1016" w:rsidP="004C1016">
            <w:r w:rsidRPr="004D37D6">
              <w:t>4</w:t>
            </w:r>
          </w:p>
        </w:tc>
        <w:tc>
          <w:tcPr>
            <w:tcW w:w="1418" w:type="dxa"/>
            <w:tcBorders>
              <w:right w:val="single" w:sz="12" w:space="0" w:color="auto"/>
            </w:tcBorders>
            <w:shd w:val="clear" w:color="auto" w:fill="auto"/>
          </w:tcPr>
          <w:p w:rsidR="004C1016" w:rsidRPr="004D37D6" w:rsidRDefault="004C1016" w:rsidP="004C1016">
            <w:r w:rsidRPr="004D37D6">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1016" w:rsidRPr="004D37D6" w:rsidRDefault="004C1016" w:rsidP="004C1016">
            <w:r w:rsidRPr="004D37D6">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16</w:t>
            </w:r>
          </w:p>
        </w:tc>
      </w:tr>
      <w:tr w:rsidR="004C1016" w:rsidRPr="00D41148" w:rsidTr="00C551BD">
        <w:tc>
          <w:tcPr>
            <w:tcW w:w="1768" w:type="dxa"/>
            <w:shd w:val="clear" w:color="auto" w:fill="auto"/>
          </w:tcPr>
          <w:p w:rsidR="004C1016" w:rsidRPr="004D37D6" w:rsidRDefault="004C1016" w:rsidP="004C1016">
            <w:r w:rsidRPr="004D37D6">
              <w:t>1/A</w:t>
            </w:r>
          </w:p>
        </w:tc>
        <w:tc>
          <w:tcPr>
            <w:tcW w:w="892" w:type="dxa"/>
            <w:shd w:val="clear" w:color="auto" w:fill="auto"/>
          </w:tcPr>
          <w:p w:rsidR="004C1016" w:rsidRPr="004D37D6" w:rsidRDefault="004C1016" w:rsidP="004C1016">
            <w:r w:rsidRPr="004D37D6">
              <w:t>9</w:t>
            </w:r>
          </w:p>
        </w:tc>
        <w:tc>
          <w:tcPr>
            <w:tcW w:w="992" w:type="dxa"/>
            <w:shd w:val="clear" w:color="auto" w:fill="auto"/>
          </w:tcPr>
          <w:p w:rsidR="004C1016" w:rsidRPr="004D37D6" w:rsidRDefault="004C1016" w:rsidP="004C1016">
            <w:r w:rsidRPr="004D37D6">
              <w:t>8</w:t>
            </w:r>
          </w:p>
        </w:tc>
        <w:tc>
          <w:tcPr>
            <w:tcW w:w="1418" w:type="dxa"/>
            <w:tcBorders>
              <w:right w:val="single" w:sz="12" w:space="0" w:color="auto"/>
            </w:tcBorders>
            <w:shd w:val="clear" w:color="auto" w:fill="auto"/>
          </w:tcPr>
          <w:p w:rsidR="004C1016" w:rsidRPr="004D37D6" w:rsidRDefault="004C1016" w:rsidP="004C1016">
            <w:r w:rsidRPr="004D37D6">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1016" w:rsidRPr="004D37D6" w:rsidRDefault="004C1016" w:rsidP="004C1016">
            <w:r w:rsidRPr="004D37D6">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18</w:t>
            </w:r>
          </w:p>
        </w:tc>
      </w:tr>
      <w:tr w:rsidR="004C1016" w:rsidRPr="00D41148" w:rsidTr="00C551BD">
        <w:tc>
          <w:tcPr>
            <w:tcW w:w="1768" w:type="dxa"/>
            <w:shd w:val="clear" w:color="auto" w:fill="auto"/>
          </w:tcPr>
          <w:p w:rsidR="004C1016" w:rsidRPr="004D37D6" w:rsidRDefault="004C1016" w:rsidP="004C1016">
            <w:r w:rsidRPr="004D37D6">
              <w:t>2/A</w:t>
            </w:r>
          </w:p>
        </w:tc>
        <w:tc>
          <w:tcPr>
            <w:tcW w:w="892" w:type="dxa"/>
            <w:shd w:val="clear" w:color="auto" w:fill="auto"/>
          </w:tcPr>
          <w:p w:rsidR="004C1016" w:rsidRPr="004D37D6" w:rsidRDefault="004C1016" w:rsidP="004C1016">
            <w:r w:rsidRPr="004D37D6">
              <w:t>6</w:t>
            </w:r>
          </w:p>
        </w:tc>
        <w:tc>
          <w:tcPr>
            <w:tcW w:w="992" w:type="dxa"/>
            <w:shd w:val="clear" w:color="auto" w:fill="auto"/>
          </w:tcPr>
          <w:p w:rsidR="004C1016" w:rsidRPr="004D37D6" w:rsidRDefault="004C1016" w:rsidP="004C1016">
            <w:r w:rsidRPr="004D37D6">
              <w:t>12</w:t>
            </w:r>
          </w:p>
        </w:tc>
        <w:tc>
          <w:tcPr>
            <w:tcW w:w="1418" w:type="dxa"/>
            <w:tcBorders>
              <w:right w:val="single" w:sz="12" w:space="0" w:color="auto"/>
            </w:tcBorders>
            <w:shd w:val="clear" w:color="auto" w:fill="auto"/>
          </w:tcPr>
          <w:p w:rsidR="004C1016" w:rsidRPr="004D37D6" w:rsidRDefault="004C1016" w:rsidP="004C1016">
            <w:r w:rsidRPr="004D37D6">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1016" w:rsidRPr="004D37D6" w:rsidRDefault="004C1016" w:rsidP="004C1016">
            <w:r w:rsidRPr="004D37D6">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27</w:t>
            </w:r>
          </w:p>
        </w:tc>
      </w:tr>
      <w:tr w:rsidR="004C1016" w:rsidRPr="00D41148" w:rsidTr="00C551BD">
        <w:tc>
          <w:tcPr>
            <w:tcW w:w="1768" w:type="dxa"/>
            <w:shd w:val="clear" w:color="auto" w:fill="auto"/>
          </w:tcPr>
          <w:p w:rsidR="004C1016" w:rsidRPr="004D37D6" w:rsidRDefault="004C1016" w:rsidP="004C1016">
            <w:r w:rsidRPr="004D37D6">
              <w:t>3/A</w:t>
            </w:r>
          </w:p>
        </w:tc>
        <w:tc>
          <w:tcPr>
            <w:tcW w:w="892" w:type="dxa"/>
            <w:shd w:val="clear" w:color="auto" w:fill="auto"/>
          </w:tcPr>
          <w:p w:rsidR="004C1016" w:rsidRPr="004D37D6" w:rsidRDefault="004C1016" w:rsidP="004C1016">
            <w:r w:rsidRPr="004D37D6">
              <w:t>5</w:t>
            </w:r>
          </w:p>
        </w:tc>
        <w:tc>
          <w:tcPr>
            <w:tcW w:w="992" w:type="dxa"/>
            <w:shd w:val="clear" w:color="auto" w:fill="auto"/>
          </w:tcPr>
          <w:p w:rsidR="004C1016" w:rsidRPr="004D37D6" w:rsidRDefault="004C1016" w:rsidP="004C1016">
            <w:r w:rsidRPr="004D37D6">
              <w:t>6</w:t>
            </w:r>
          </w:p>
        </w:tc>
        <w:tc>
          <w:tcPr>
            <w:tcW w:w="1418" w:type="dxa"/>
            <w:tcBorders>
              <w:right w:val="single" w:sz="12" w:space="0" w:color="auto"/>
            </w:tcBorders>
            <w:shd w:val="clear" w:color="auto" w:fill="auto"/>
          </w:tcPr>
          <w:p w:rsidR="004C1016" w:rsidRPr="004D37D6" w:rsidRDefault="004C1016" w:rsidP="004C1016">
            <w:r w:rsidRPr="004D37D6">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1016" w:rsidRPr="004D37D6" w:rsidRDefault="004C1016" w:rsidP="004C1016">
            <w:r w:rsidRPr="004D37D6">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r w:rsidRPr="004D37D6">
              <w:t>21</w:t>
            </w:r>
          </w:p>
        </w:tc>
      </w:tr>
      <w:tr w:rsidR="004C1016" w:rsidRPr="00D41148" w:rsidTr="00C551BD">
        <w:tc>
          <w:tcPr>
            <w:tcW w:w="1768" w:type="dxa"/>
            <w:shd w:val="clear" w:color="auto" w:fill="auto"/>
          </w:tcPr>
          <w:p w:rsidR="004C1016" w:rsidRPr="004D37D6" w:rsidRDefault="004C1016" w:rsidP="004C1016">
            <w:r w:rsidRPr="004D37D6">
              <w:t>3/B</w:t>
            </w:r>
          </w:p>
        </w:tc>
        <w:tc>
          <w:tcPr>
            <w:tcW w:w="892" w:type="dxa"/>
            <w:shd w:val="clear" w:color="auto" w:fill="auto"/>
          </w:tcPr>
          <w:p w:rsidR="004C1016" w:rsidRPr="004D37D6" w:rsidRDefault="004C1016" w:rsidP="004C1016">
            <w:r w:rsidRPr="004D37D6">
              <w:t>7</w:t>
            </w:r>
          </w:p>
        </w:tc>
        <w:tc>
          <w:tcPr>
            <w:tcW w:w="992" w:type="dxa"/>
            <w:shd w:val="clear" w:color="auto" w:fill="auto"/>
          </w:tcPr>
          <w:p w:rsidR="004C1016" w:rsidRPr="004D37D6" w:rsidRDefault="004C1016" w:rsidP="004C1016">
            <w:r w:rsidRPr="004D37D6">
              <w:t>3</w:t>
            </w:r>
          </w:p>
        </w:tc>
        <w:tc>
          <w:tcPr>
            <w:tcW w:w="1418" w:type="dxa"/>
            <w:tcBorders>
              <w:right w:val="single" w:sz="12" w:space="0" w:color="auto"/>
            </w:tcBorders>
            <w:shd w:val="clear" w:color="auto" w:fill="auto"/>
          </w:tcPr>
          <w:p w:rsidR="004C1016" w:rsidRPr="004D37D6" w:rsidRDefault="004C1016" w:rsidP="004C1016">
            <w:r w:rsidRPr="004D37D6">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1016" w:rsidRPr="004D37D6" w:rsidRDefault="004C1016" w:rsidP="004C1016"/>
        </w:tc>
        <w:tc>
          <w:tcPr>
            <w:tcW w:w="992"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tc>
        <w:tc>
          <w:tcPr>
            <w:tcW w:w="1276"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tc>
        <w:tc>
          <w:tcPr>
            <w:tcW w:w="1559"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tc>
      </w:tr>
      <w:tr w:rsidR="004C1016" w:rsidRPr="00D41148" w:rsidTr="00C551BD">
        <w:tc>
          <w:tcPr>
            <w:tcW w:w="1768" w:type="dxa"/>
            <w:shd w:val="clear" w:color="auto" w:fill="auto"/>
          </w:tcPr>
          <w:p w:rsidR="004C1016" w:rsidRPr="004D37D6" w:rsidRDefault="004C1016" w:rsidP="004C1016">
            <w:r w:rsidRPr="004D37D6">
              <w:t>4/A</w:t>
            </w:r>
          </w:p>
        </w:tc>
        <w:tc>
          <w:tcPr>
            <w:tcW w:w="892" w:type="dxa"/>
            <w:shd w:val="clear" w:color="auto" w:fill="auto"/>
          </w:tcPr>
          <w:p w:rsidR="004C1016" w:rsidRPr="004D37D6" w:rsidRDefault="004C1016" w:rsidP="004C1016">
            <w:r w:rsidRPr="004D37D6">
              <w:t>7</w:t>
            </w:r>
          </w:p>
        </w:tc>
        <w:tc>
          <w:tcPr>
            <w:tcW w:w="992" w:type="dxa"/>
            <w:shd w:val="clear" w:color="auto" w:fill="auto"/>
          </w:tcPr>
          <w:p w:rsidR="004C1016" w:rsidRPr="004D37D6" w:rsidRDefault="004C1016" w:rsidP="004C1016">
            <w:r w:rsidRPr="004D37D6">
              <w:t>12</w:t>
            </w:r>
          </w:p>
        </w:tc>
        <w:tc>
          <w:tcPr>
            <w:tcW w:w="1418" w:type="dxa"/>
            <w:tcBorders>
              <w:right w:val="single" w:sz="12" w:space="0" w:color="auto"/>
            </w:tcBorders>
            <w:shd w:val="clear" w:color="auto" w:fill="auto"/>
          </w:tcPr>
          <w:p w:rsidR="004C1016" w:rsidRPr="004D37D6" w:rsidRDefault="004C1016" w:rsidP="004C1016">
            <w:r w:rsidRPr="004D37D6">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1016" w:rsidRPr="004D37D6" w:rsidRDefault="004C1016" w:rsidP="004C1016"/>
        </w:tc>
        <w:tc>
          <w:tcPr>
            <w:tcW w:w="992"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tc>
        <w:tc>
          <w:tcPr>
            <w:tcW w:w="1276"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tc>
        <w:tc>
          <w:tcPr>
            <w:tcW w:w="1559" w:type="dxa"/>
            <w:tcBorders>
              <w:top w:val="single" w:sz="6" w:space="0" w:color="auto"/>
              <w:left w:val="single" w:sz="6" w:space="0" w:color="auto"/>
              <w:bottom w:val="single" w:sz="6" w:space="0" w:color="auto"/>
              <w:right w:val="single" w:sz="6" w:space="0" w:color="auto"/>
            </w:tcBorders>
            <w:shd w:val="clear" w:color="auto" w:fill="auto"/>
          </w:tcPr>
          <w:p w:rsidR="004C1016" w:rsidRPr="004D37D6" w:rsidRDefault="004C1016" w:rsidP="004C1016"/>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Bilgileri-ARALIK 2019</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C551BD" w:rsidRPr="00D41148" w:rsidTr="00C551BD">
        <w:tc>
          <w:tcPr>
            <w:tcW w:w="1768" w:type="dxa"/>
            <w:shd w:val="clear" w:color="auto" w:fill="auto"/>
          </w:tcPr>
          <w:p w:rsidR="00C551BD" w:rsidRPr="00D41148" w:rsidRDefault="00B06DFE" w:rsidP="00C551BD">
            <w:pPr>
              <w:tabs>
                <w:tab w:val="left" w:pos="426"/>
              </w:tabs>
              <w:spacing w:after="0"/>
              <w:jc w:val="both"/>
              <w:rPr>
                <w:szCs w:val="24"/>
              </w:rPr>
            </w:pPr>
            <w:r>
              <w:t>Anasınıfı</w:t>
            </w:r>
          </w:p>
        </w:tc>
        <w:tc>
          <w:tcPr>
            <w:tcW w:w="892" w:type="dxa"/>
            <w:shd w:val="clear" w:color="auto" w:fill="auto"/>
          </w:tcPr>
          <w:p w:rsidR="00C551BD" w:rsidRPr="00D41148" w:rsidRDefault="00855D0E" w:rsidP="00C551BD">
            <w:pPr>
              <w:tabs>
                <w:tab w:val="left" w:pos="426"/>
              </w:tabs>
              <w:spacing w:after="0"/>
              <w:jc w:val="both"/>
              <w:rPr>
                <w:szCs w:val="24"/>
              </w:rPr>
            </w:pPr>
            <w:r>
              <w:rPr>
                <w:szCs w:val="24"/>
              </w:rPr>
              <w:t>7</w:t>
            </w:r>
          </w:p>
        </w:tc>
        <w:tc>
          <w:tcPr>
            <w:tcW w:w="992" w:type="dxa"/>
            <w:shd w:val="clear" w:color="auto" w:fill="auto"/>
          </w:tcPr>
          <w:p w:rsidR="00C551BD" w:rsidRPr="00D41148" w:rsidRDefault="00855D0E" w:rsidP="00C551BD">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C551BD" w:rsidRPr="00D41148" w:rsidRDefault="00855D0E" w:rsidP="00C551BD">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855D0E" w:rsidP="00C551BD">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855D0E" w:rsidP="00C551BD">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855D0E" w:rsidP="00C551BD">
            <w:pPr>
              <w:tabs>
                <w:tab w:val="left" w:pos="426"/>
              </w:tabs>
              <w:spacing w:after="0"/>
              <w:jc w:val="both"/>
              <w:rPr>
                <w:szCs w:val="24"/>
              </w:rPr>
            </w:pPr>
            <w:r>
              <w:rPr>
                <w:szCs w:val="24"/>
              </w:rPr>
              <w:t>17</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855D0E" w:rsidP="00B06DFE">
            <w:pPr>
              <w:tabs>
                <w:tab w:val="left" w:pos="426"/>
              </w:tabs>
              <w:spacing w:after="0"/>
              <w:jc w:val="both"/>
              <w:rPr>
                <w:szCs w:val="24"/>
              </w:rPr>
            </w:pPr>
            <w:r>
              <w:rPr>
                <w:szCs w:val="24"/>
              </w:rPr>
              <w:t>11</w:t>
            </w:r>
          </w:p>
        </w:tc>
        <w:tc>
          <w:tcPr>
            <w:tcW w:w="992" w:type="dxa"/>
            <w:shd w:val="clear" w:color="auto" w:fill="auto"/>
          </w:tcPr>
          <w:p w:rsidR="00B06DFE" w:rsidRPr="00D41148" w:rsidRDefault="00855D0E" w:rsidP="00B06DFE">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B06DFE" w:rsidRPr="00D41148" w:rsidRDefault="00855D0E" w:rsidP="00B06DFE">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16</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855D0E" w:rsidP="00B06DFE">
            <w:pPr>
              <w:tabs>
                <w:tab w:val="left" w:pos="426"/>
              </w:tabs>
              <w:spacing w:after="0"/>
              <w:jc w:val="both"/>
              <w:rPr>
                <w:szCs w:val="24"/>
              </w:rPr>
            </w:pPr>
            <w:r>
              <w:rPr>
                <w:szCs w:val="24"/>
              </w:rPr>
              <w:t>11</w:t>
            </w:r>
          </w:p>
        </w:tc>
        <w:tc>
          <w:tcPr>
            <w:tcW w:w="992" w:type="dxa"/>
            <w:shd w:val="clear" w:color="auto" w:fill="auto"/>
          </w:tcPr>
          <w:p w:rsidR="00B06DFE" w:rsidRPr="00D41148" w:rsidRDefault="00855D0E" w:rsidP="00B06DFE">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B06DFE" w:rsidRPr="00D41148" w:rsidRDefault="00855D0E" w:rsidP="00B06DFE">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20</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855D0E" w:rsidP="00B06DFE">
            <w:pPr>
              <w:tabs>
                <w:tab w:val="left" w:pos="426"/>
              </w:tabs>
              <w:spacing w:after="0"/>
              <w:jc w:val="both"/>
              <w:rPr>
                <w:szCs w:val="24"/>
              </w:rPr>
            </w:pPr>
            <w:r>
              <w:rPr>
                <w:szCs w:val="24"/>
              </w:rPr>
              <w:t>6</w:t>
            </w:r>
          </w:p>
        </w:tc>
        <w:tc>
          <w:tcPr>
            <w:tcW w:w="992" w:type="dxa"/>
            <w:shd w:val="clear" w:color="auto" w:fill="auto"/>
          </w:tcPr>
          <w:p w:rsidR="00B06DFE" w:rsidRPr="00D41148" w:rsidRDefault="00855D0E" w:rsidP="00B06DFE">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B06DFE" w:rsidRPr="00D41148" w:rsidRDefault="00855D0E" w:rsidP="00B06DFE">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855D0E" w:rsidP="00B06DFE">
            <w:pPr>
              <w:tabs>
                <w:tab w:val="left" w:pos="426"/>
              </w:tabs>
              <w:spacing w:after="0"/>
              <w:jc w:val="both"/>
              <w:rPr>
                <w:szCs w:val="24"/>
              </w:rPr>
            </w:pPr>
            <w:r>
              <w:rPr>
                <w:szCs w:val="24"/>
              </w:rPr>
              <w:t>26</w:t>
            </w:r>
          </w:p>
        </w:tc>
      </w:tr>
      <w:tr w:rsidR="00B06DFE" w:rsidRPr="00D41148" w:rsidTr="00C551BD">
        <w:tc>
          <w:tcPr>
            <w:tcW w:w="1768" w:type="dxa"/>
            <w:shd w:val="clear" w:color="auto" w:fill="auto"/>
          </w:tcPr>
          <w:p w:rsidR="00B06DFE" w:rsidRPr="00D41148" w:rsidRDefault="00855D0E" w:rsidP="00B06DFE">
            <w:pPr>
              <w:tabs>
                <w:tab w:val="left" w:pos="426"/>
              </w:tabs>
              <w:spacing w:after="0"/>
              <w:jc w:val="both"/>
              <w:rPr>
                <w:szCs w:val="24"/>
              </w:rPr>
            </w:pPr>
            <w:r>
              <w:t>4/A</w:t>
            </w:r>
          </w:p>
        </w:tc>
        <w:tc>
          <w:tcPr>
            <w:tcW w:w="892" w:type="dxa"/>
            <w:shd w:val="clear" w:color="auto" w:fill="auto"/>
          </w:tcPr>
          <w:p w:rsidR="00B06DFE" w:rsidRPr="00D41148" w:rsidRDefault="00855D0E" w:rsidP="00B06DFE">
            <w:pPr>
              <w:tabs>
                <w:tab w:val="left" w:pos="426"/>
              </w:tabs>
              <w:spacing w:after="0"/>
              <w:jc w:val="both"/>
              <w:rPr>
                <w:szCs w:val="24"/>
              </w:rPr>
            </w:pPr>
            <w:r>
              <w:rPr>
                <w:szCs w:val="24"/>
              </w:rPr>
              <w:t>5</w:t>
            </w:r>
          </w:p>
        </w:tc>
        <w:tc>
          <w:tcPr>
            <w:tcW w:w="992" w:type="dxa"/>
            <w:shd w:val="clear" w:color="auto" w:fill="auto"/>
          </w:tcPr>
          <w:p w:rsidR="00B06DFE" w:rsidRPr="00D41148" w:rsidRDefault="00855D0E" w:rsidP="00B06DFE">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B06DFE" w:rsidRPr="00D41148" w:rsidRDefault="00855D0E" w:rsidP="00B06DFE">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855D0E" w:rsidP="00B06DFE">
            <w:pPr>
              <w:tabs>
                <w:tab w:val="left" w:pos="426"/>
              </w:tabs>
              <w:spacing w:after="0"/>
              <w:jc w:val="both"/>
              <w:rPr>
                <w:szCs w:val="24"/>
              </w:rPr>
            </w:pPr>
            <w:r>
              <w:t>4/B</w:t>
            </w:r>
          </w:p>
        </w:tc>
        <w:tc>
          <w:tcPr>
            <w:tcW w:w="892" w:type="dxa"/>
            <w:shd w:val="clear" w:color="auto" w:fill="auto"/>
          </w:tcPr>
          <w:p w:rsidR="00B06DFE" w:rsidRPr="00D41148" w:rsidRDefault="00855D0E" w:rsidP="00B06DFE">
            <w:pPr>
              <w:tabs>
                <w:tab w:val="left" w:pos="426"/>
              </w:tabs>
              <w:spacing w:after="0"/>
              <w:jc w:val="both"/>
              <w:rPr>
                <w:szCs w:val="24"/>
              </w:rPr>
            </w:pPr>
            <w:r>
              <w:rPr>
                <w:szCs w:val="24"/>
              </w:rPr>
              <w:t>8</w:t>
            </w:r>
          </w:p>
        </w:tc>
        <w:tc>
          <w:tcPr>
            <w:tcW w:w="992" w:type="dxa"/>
            <w:shd w:val="clear" w:color="auto" w:fill="auto"/>
          </w:tcPr>
          <w:p w:rsidR="00B06DFE" w:rsidRPr="00D41148" w:rsidRDefault="00855D0E" w:rsidP="00B06DFE">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B06DFE" w:rsidRPr="00D41148" w:rsidRDefault="00855D0E" w:rsidP="00B06DFE">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Bilgileri-HAZİRAN 2020</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 xml:space="preserve">Anasınıfı </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Bilgileri-ARALIK 2020</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C551BD" w:rsidRPr="00D41148" w:rsidTr="00C551BD">
        <w:tc>
          <w:tcPr>
            <w:tcW w:w="1768" w:type="dxa"/>
            <w:shd w:val="clear" w:color="auto" w:fill="auto"/>
          </w:tcPr>
          <w:p w:rsidR="00C551BD" w:rsidRPr="00D41148" w:rsidRDefault="00C551BD" w:rsidP="00C551BD">
            <w:pPr>
              <w:tabs>
                <w:tab w:val="left" w:pos="426"/>
              </w:tabs>
              <w:spacing w:after="0"/>
              <w:jc w:val="both"/>
              <w:rPr>
                <w:szCs w:val="24"/>
              </w:rPr>
            </w:pPr>
            <w:r>
              <w:t xml:space="preserve">Anasınıfı </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C551BD" w:rsidRPr="00D41148" w:rsidTr="00C551BD">
        <w:tc>
          <w:tcPr>
            <w:tcW w:w="1768" w:type="dxa"/>
            <w:shd w:val="clear" w:color="auto" w:fill="auto"/>
          </w:tcPr>
          <w:p w:rsidR="00C551BD" w:rsidRPr="00D41148" w:rsidRDefault="00C551BD" w:rsidP="00C551BD">
            <w:pPr>
              <w:tabs>
                <w:tab w:val="left" w:pos="426"/>
              </w:tabs>
              <w:spacing w:after="0"/>
              <w:jc w:val="both"/>
              <w:rPr>
                <w:szCs w:val="24"/>
              </w:rPr>
            </w:pPr>
            <w:r>
              <w:t>1/A</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C551BD" w:rsidRPr="00D41148" w:rsidTr="00C551BD">
        <w:tc>
          <w:tcPr>
            <w:tcW w:w="1768" w:type="dxa"/>
            <w:shd w:val="clear" w:color="auto" w:fill="auto"/>
          </w:tcPr>
          <w:p w:rsidR="00C551BD" w:rsidRPr="00D41148" w:rsidRDefault="00C551BD" w:rsidP="00C551BD">
            <w:pPr>
              <w:tabs>
                <w:tab w:val="left" w:pos="426"/>
              </w:tabs>
              <w:spacing w:after="0"/>
              <w:jc w:val="both"/>
              <w:rPr>
                <w:szCs w:val="24"/>
              </w:rPr>
            </w:pPr>
            <w:r>
              <w:t>2/A</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C551BD" w:rsidRPr="00D41148" w:rsidTr="00C551BD">
        <w:tc>
          <w:tcPr>
            <w:tcW w:w="1768" w:type="dxa"/>
            <w:shd w:val="clear" w:color="auto" w:fill="auto"/>
          </w:tcPr>
          <w:p w:rsidR="00C551BD" w:rsidRPr="00D41148" w:rsidRDefault="00C551BD" w:rsidP="00C551BD">
            <w:pPr>
              <w:tabs>
                <w:tab w:val="left" w:pos="426"/>
              </w:tabs>
              <w:spacing w:after="0"/>
              <w:jc w:val="both"/>
              <w:rPr>
                <w:szCs w:val="24"/>
              </w:rPr>
            </w:pPr>
            <w:r>
              <w:t>3/A</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C551BD" w:rsidRPr="00D41148" w:rsidTr="00C551BD">
        <w:tc>
          <w:tcPr>
            <w:tcW w:w="1768" w:type="dxa"/>
            <w:shd w:val="clear" w:color="auto" w:fill="auto"/>
          </w:tcPr>
          <w:p w:rsidR="00C551BD" w:rsidRPr="00D41148" w:rsidRDefault="00C551BD" w:rsidP="00C551BD">
            <w:pPr>
              <w:tabs>
                <w:tab w:val="left" w:pos="426"/>
              </w:tabs>
              <w:spacing w:after="0"/>
              <w:jc w:val="both"/>
              <w:rPr>
                <w:szCs w:val="24"/>
              </w:rPr>
            </w:pPr>
            <w:r>
              <w:t>3/B</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C551BD" w:rsidRPr="00D41148" w:rsidTr="00C551BD">
        <w:tc>
          <w:tcPr>
            <w:tcW w:w="1768" w:type="dxa"/>
            <w:shd w:val="clear" w:color="auto" w:fill="auto"/>
          </w:tcPr>
          <w:p w:rsidR="00C551BD" w:rsidRPr="00D41148" w:rsidRDefault="00C551BD" w:rsidP="00C551BD">
            <w:pPr>
              <w:tabs>
                <w:tab w:val="left" w:pos="426"/>
              </w:tabs>
              <w:spacing w:after="0"/>
              <w:jc w:val="both"/>
              <w:rPr>
                <w:szCs w:val="24"/>
              </w:rPr>
            </w:pPr>
            <w:r>
              <w:t>4/A</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Bilgileri-HAZİRAN 2021</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 xml:space="preserve">Anasınıfı </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Bilgileri-ARALIK 2021</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 xml:space="preserve">Anasınıfı </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Bilgileri-HAZİRAN 2022</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C551BD" w:rsidRPr="00D41148" w:rsidTr="00C551BD">
        <w:tc>
          <w:tcPr>
            <w:tcW w:w="1768" w:type="dxa"/>
            <w:shd w:val="clear" w:color="auto" w:fill="auto"/>
          </w:tcPr>
          <w:p w:rsidR="00C551BD" w:rsidRPr="00D41148" w:rsidRDefault="00B06DFE" w:rsidP="00C551BD">
            <w:pPr>
              <w:tabs>
                <w:tab w:val="left" w:pos="426"/>
              </w:tabs>
              <w:spacing w:after="0"/>
              <w:jc w:val="both"/>
              <w:rPr>
                <w:szCs w:val="24"/>
              </w:rPr>
            </w:pPr>
            <w:r>
              <w:t>Anasınıfı</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Bilgileri-ARALIK 2022</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C551BD" w:rsidRPr="00D41148" w:rsidTr="00C551BD">
        <w:tc>
          <w:tcPr>
            <w:tcW w:w="1768" w:type="dxa"/>
            <w:shd w:val="clear" w:color="auto" w:fill="auto"/>
          </w:tcPr>
          <w:p w:rsidR="00C551BD" w:rsidRPr="00D41148" w:rsidRDefault="00B06DFE" w:rsidP="00C551BD">
            <w:pPr>
              <w:tabs>
                <w:tab w:val="left" w:pos="426"/>
              </w:tabs>
              <w:spacing w:after="0"/>
              <w:jc w:val="both"/>
              <w:rPr>
                <w:szCs w:val="24"/>
              </w:rPr>
            </w:pPr>
            <w:r>
              <w:t>Anasınıfı</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Bilgileri-HAZİRAN 2023</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C551BD" w:rsidRPr="00D41148" w:rsidTr="00C551BD">
        <w:tc>
          <w:tcPr>
            <w:tcW w:w="1768" w:type="dxa"/>
            <w:shd w:val="clear" w:color="auto" w:fill="auto"/>
          </w:tcPr>
          <w:p w:rsidR="00C551BD" w:rsidRPr="00D41148" w:rsidRDefault="00B06DFE" w:rsidP="00C551BD">
            <w:pPr>
              <w:tabs>
                <w:tab w:val="left" w:pos="426"/>
              </w:tabs>
              <w:spacing w:after="0"/>
              <w:jc w:val="both"/>
              <w:rPr>
                <w:szCs w:val="24"/>
              </w:rPr>
            </w:pPr>
            <w:r>
              <w:t>Anasınıfı</w:t>
            </w:r>
          </w:p>
        </w:tc>
        <w:tc>
          <w:tcPr>
            <w:tcW w:w="892" w:type="dxa"/>
            <w:shd w:val="clear" w:color="auto" w:fill="auto"/>
          </w:tcPr>
          <w:p w:rsidR="00C551BD" w:rsidRPr="00D41148" w:rsidRDefault="00C551BD" w:rsidP="00C551BD">
            <w:pPr>
              <w:tabs>
                <w:tab w:val="left" w:pos="426"/>
              </w:tabs>
              <w:spacing w:after="0"/>
              <w:jc w:val="both"/>
              <w:rPr>
                <w:szCs w:val="24"/>
              </w:rPr>
            </w:pPr>
          </w:p>
        </w:tc>
        <w:tc>
          <w:tcPr>
            <w:tcW w:w="992" w:type="dxa"/>
            <w:shd w:val="clear" w:color="auto" w:fill="auto"/>
          </w:tcPr>
          <w:p w:rsidR="00C551BD" w:rsidRPr="00D41148" w:rsidRDefault="00C551BD" w:rsidP="00C551BD">
            <w:pPr>
              <w:tabs>
                <w:tab w:val="left" w:pos="426"/>
              </w:tabs>
              <w:spacing w:after="0"/>
              <w:jc w:val="both"/>
              <w:rPr>
                <w:szCs w:val="24"/>
              </w:rPr>
            </w:pPr>
          </w:p>
        </w:tc>
        <w:tc>
          <w:tcPr>
            <w:tcW w:w="1418" w:type="dxa"/>
            <w:tcBorders>
              <w:right w:val="single" w:sz="12" w:space="0" w:color="auto"/>
            </w:tcBorders>
            <w:shd w:val="clear" w:color="auto" w:fill="auto"/>
          </w:tcPr>
          <w:p w:rsidR="00C551BD" w:rsidRPr="00D41148" w:rsidRDefault="00C551BD" w:rsidP="00C551BD">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51BD" w:rsidRPr="00D41148" w:rsidRDefault="00C551BD" w:rsidP="00C551BD">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Default="00C551BD" w:rsidP="00E67FCA">
      <w:pPr>
        <w:tabs>
          <w:tab w:val="left" w:pos="426"/>
        </w:tabs>
        <w:spacing w:after="0"/>
        <w:jc w:val="both"/>
        <w:rPr>
          <w:szCs w:val="24"/>
        </w:rPr>
      </w:pPr>
    </w:p>
    <w:p w:rsidR="00C551BD" w:rsidRPr="00A47F2F" w:rsidRDefault="00C551BD" w:rsidP="00C551BD">
      <w:pPr>
        <w:pStyle w:val="Balk3"/>
      </w:pPr>
      <w:r>
        <w:t>Sınıf ve Öğrenci Bilgileri-ARALIK 2023</w:t>
      </w:r>
    </w:p>
    <w:p w:rsidR="00C551BD" w:rsidRDefault="00C551BD" w:rsidP="00C551BD">
      <w:pPr>
        <w:tabs>
          <w:tab w:val="left" w:pos="426"/>
        </w:tabs>
        <w:spacing w:after="0"/>
        <w:jc w:val="both"/>
        <w:rPr>
          <w:szCs w:val="24"/>
        </w:rPr>
      </w:pPr>
      <w:r>
        <w:rPr>
          <w:szCs w:val="24"/>
        </w:rPr>
        <w:tab/>
        <w:t>Okulumuzda yer alan sınıfların öğrenci sayıları alttaki tabloda verilmiştir.</w:t>
      </w:r>
    </w:p>
    <w:p w:rsidR="00C551BD" w:rsidRDefault="00C551BD" w:rsidP="00C551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551BD" w:rsidRPr="00D41148" w:rsidTr="00C551BD">
        <w:tc>
          <w:tcPr>
            <w:tcW w:w="1768" w:type="dxa"/>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892" w:type="dxa"/>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992" w:type="dxa"/>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551BD" w:rsidRPr="00D41148" w:rsidRDefault="00C551BD" w:rsidP="00C551B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551BD" w:rsidRPr="00D41148" w:rsidRDefault="00C551BD" w:rsidP="00C551B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551BD" w:rsidRPr="00710994" w:rsidRDefault="00C551BD" w:rsidP="00C551BD">
            <w:pPr>
              <w:tabs>
                <w:tab w:val="left" w:pos="426"/>
              </w:tabs>
              <w:spacing w:after="0"/>
              <w:jc w:val="both"/>
              <w:rPr>
                <w:b/>
                <w:szCs w:val="24"/>
              </w:rPr>
            </w:pPr>
            <w:r w:rsidRPr="00710994">
              <w:rPr>
                <w:b/>
                <w:szCs w:val="24"/>
              </w:rPr>
              <w:t>Toplam</w:t>
            </w: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 xml:space="preserve">Anasınıfı </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1/A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2/A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3/B</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r w:rsidR="00B06DFE" w:rsidRPr="00D41148" w:rsidTr="00C551BD">
        <w:tc>
          <w:tcPr>
            <w:tcW w:w="1768" w:type="dxa"/>
            <w:shd w:val="clear" w:color="auto" w:fill="auto"/>
          </w:tcPr>
          <w:p w:rsidR="00B06DFE" w:rsidRPr="00D41148" w:rsidRDefault="00B06DFE" w:rsidP="00B06DFE">
            <w:pPr>
              <w:tabs>
                <w:tab w:val="left" w:pos="426"/>
              </w:tabs>
              <w:spacing w:after="0"/>
              <w:jc w:val="both"/>
              <w:rPr>
                <w:szCs w:val="24"/>
              </w:rPr>
            </w:pPr>
            <w:r>
              <w:t>4/A</w:t>
            </w:r>
          </w:p>
        </w:tc>
        <w:tc>
          <w:tcPr>
            <w:tcW w:w="892" w:type="dxa"/>
            <w:shd w:val="clear" w:color="auto" w:fill="auto"/>
          </w:tcPr>
          <w:p w:rsidR="00B06DFE" w:rsidRPr="00D41148" w:rsidRDefault="00B06DFE" w:rsidP="00B06DFE">
            <w:pPr>
              <w:tabs>
                <w:tab w:val="left" w:pos="426"/>
              </w:tabs>
              <w:spacing w:after="0"/>
              <w:jc w:val="both"/>
              <w:rPr>
                <w:szCs w:val="24"/>
              </w:rPr>
            </w:pPr>
          </w:p>
        </w:tc>
        <w:tc>
          <w:tcPr>
            <w:tcW w:w="992" w:type="dxa"/>
            <w:shd w:val="clear" w:color="auto" w:fill="auto"/>
          </w:tcPr>
          <w:p w:rsidR="00B06DFE" w:rsidRPr="00D41148" w:rsidRDefault="00B06DFE" w:rsidP="00B06DFE">
            <w:pPr>
              <w:tabs>
                <w:tab w:val="left" w:pos="426"/>
              </w:tabs>
              <w:spacing w:after="0"/>
              <w:jc w:val="both"/>
              <w:rPr>
                <w:szCs w:val="24"/>
              </w:rPr>
            </w:pPr>
          </w:p>
        </w:tc>
        <w:tc>
          <w:tcPr>
            <w:tcW w:w="1418" w:type="dxa"/>
            <w:tcBorders>
              <w:right w:val="single" w:sz="12" w:space="0" w:color="auto"/>
            </w:tcBorders>
            <w:shd w:val="clear" w:color="auto" w:fill="auto"/>
          </w:tcPr>
          <w:p w:rsidR="00B06DFE" w:rsidRPr="00D41148" w:rsidRDefault="00B06DFE" w:rsidP="00B06DF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6DFE" w:rsidRPr="00D41148" w:rsidRDefault="00B06DFE" w:rsidP="00B06DFE">
            <w:pPr>
              <w:tabs>
                <w:tab w:val="left" w:pos="426"/>
              </w:tabs>
              <w:spacing w:after="0"/>
              <w:jc w:val="both"/>
              <w:rPr>
                <w:szCs w:val="24"/>
              </w:rPr>
            </w:pPr>
          </w:p>
        </w:tc>
      </w:tr>
    </w:tbl>
    <w:p w:rsidR="00C551BD" w:rsidRDefault="00C551BD" w:rsidP="00E67FCA">
      <w:pPr>
        <w:tabs>
          <w:tab w:val="left" w:pos="426"/>
        </w:tabs>
        <w:spacing w:after="0"/>
        <w:jc w:val="both"/>
        <w:rPr>
          <w:szCs w:val="24"/>
        </w:rPr>
      </w:pPr>
    </w:p>
    <w:p w:rsidR="00B06DFE" w:rsidRDefault="00B06DFE" w:rsidP="00E67FCA">
      <w:pPr>
        <w:tabs>
          <w:tab w:val="left" w:pos="426"/>
        </w:tabs>
        <w:spacing w:after="0"/>
        <w:jc w:val="both"/>
        <w:rPr>
          <w:szCs w:val="24"/>
        </w:rPr>
      </w:pPr>
    </w:p>
    <w:p w:rsidR="00486E95" w:rsidRDefault="00486E95" w:rsidP="00E67FCA">
      <w:pPr>
        <w:tabs>
          <w:tab w:val="left" w:pos="426"/>
        </w:tabs>
        <w:spacing w:after="0"/>
        <w:jc w:val="both"/>
        <w:rPr>
          <w:szCs w:val="24"/>
        </w:rPr>
      </w:pPr>
    </w:p>
    <w:p w:rsidR="00486E95" w:rsidRDefault="00486E95" w:rsidP="00E67FCA">
      <w:pPr>
        <w:tabs>
          <w:tab w:val="left" w:pos="426"/>
        </w:tabs>
        <w:spacing w:after="0"/>
        <w:jc w:val="both"/>
        <w:rPr>
          <w:szCs w:val="24"/>
        </w:rPr>
      </w:pPr>
    </w:p>
    <w:p w:rsidR="00486E95" w:rsidRDefault="00486E95" w:rsidP="00E67FCA">
      <w:pPr>
        <w:tabs>
          <w:tab w:val="left" w:pos="426"/>
        </w:tabs>
        <w:spacing w:after="0"/>
        <w:jc w:val="both"/>
        <w:rPr>
          <w:szCs w:val="24"/>
        </w:rPr>
      </w:pPr>
    </w:p>
    <w:p w:rsidR="00486E95" w:rsidRDefault="00486E95" w:rsidP="00E67FCA">
      <w:pPr>
        <w:tabs>
          <w:tab w:val="left" w:pos="426"/>
        </w:tabs>
        <w:spacing w:after="0"/>
        <w:jc w:val="both"/>
        <w:rPr>
          <w:szCs w:val="24"/>
        </w:rPr>
      </w:pPr>
    </w:p>
    <w:p w:rsidR="00486E95" w:rsidRDefault="00486E95" w:rsidP="00E67FCA">
      <w:pPr>
        <w:tabs>
          <w:tab w:val="left" w:pos="426"/>
        </w:tabs>
        <w:spacing w:after="0"/>
        <w:jc w:val="both"/>
        <w:rPr>
          <w:szCs w:val="24"/>
        </w:rPr>
      </w:pPr>
    </w:p>
    <w:p w:rsidR="00B06DFE" w:rsidRDefault="00B06DFE"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EA06B3" w:rsidRDefault="00EA06B3" w:rsidP="009C6C05">
      <w:pPr>
        <w:rPr>
          <w:b/>
        </w:rPr>
      </w:pPr>
    </w:p>
    <w:p w:rsidR="00486E95" w:rsidRDefault="00486E95" w:rsidP="009C6C05">
      <w:pPr>
        <w:rPr>
          <w:b/>
        </w:rPr>
      </w:pPr>
    </w:p>
    <w:p w:rsidR="00486E95" w:rsidRDefault="00486E95"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330"/>
        <w:gridCol w:w="4665"/>
        <w:gridCol w:w="2329"/>
      </w:tblGrid>
      <w:tr w:rsidR="009C6C05" w:rsidTr="00B06DFE">
        <w:tc>
          <w:tcPr>
            <w:tcW w:w="4670" w:type="dxa"/>
            <w:shd w:val="clear" w:color="auto" w:fill="auto"/>
          </w:tcPr>
          <w:p w:rsidR="009C6C05" w:rsidRDefault="009C6C05" w:rsidP="009C6C05">
            <w:r>
              <w:t>Akıllı Tahta Sayısı</w:t>
            </w:r>
          </w:p>
        </w:tc>
        <w:tc>
          <w:tcPr>
            <w:tcW w:w="2330" w:type="dxa"/>
            <w:shd w:val="clear" w:color="auto" w:fill="auto"/>
          </w:tcPr>
          <w:p w:rsidR="009C6C05" w:rsidRDefault="563EE42D" w:rsidP="009C6C05">
            <w:r>
              <w:t>15</w:t>
            </w:r>
          </w:p>
        </w:tc>
        <w:tc>
          <w:tcPr>
            <w:tcW w:w="4665" w:type="dxa"/>
            <w:shd w:val="clear" w:color="auto" w:fill="auto"/>
          </w:tcPr>
          <w:p w:rsidR="009C6C05" w:rsidRDefault="009C6C05" w:rsidP="009C6C05">
            <w:r>
              <w:t>TV Sayısı</w:t>
            </w:r>
          </w:p>
        </w:tc>
        <w:tc>
          <w:tcPr>
            <w:tcW w:w="2329" w:type="dxa"/>
            <w:shd w:val="clear" w:color="auto" w:fill="auto"/>
          </w:tcPr>
          <w:p w:rsidR="009C6C05" w:rsidRDefault="00CC6E50" w:rsidP="009C6C05">
            <w:r>
              <w:t>-</w:t>
            </w:r>
          </w:p>
        </w:tc>
      </w:tr>
      <w:tr w:rsidR="009C6C05" w:rsidTr="00B06DFE">
        <w:tc>
          <w:tcPr>
            <w:tcW w:w="4670" w:type="dxa"/>
            <w:shd w:val="clear" w:color="auto" w:fill="auto"/>
          </w:tcPr>
          <w:p w:rsidR="009C6C05" w:rsidRDefault="009C6C05" w:rsidP="009C6C05">
            <w:r>
              <w:t>Masaüstü Bilgisayar Sayısı</w:t>
            </w:r>
          </w:p>
        </w:tc>
        <w:tc>
          <w:tcPr>
            <w:tcW w:w="2330" w:type="dxa"/>
            <w:shd w:val="clear" w:color="auto" w:fill="auto"/>
          </w:tcPr>
          <w:p w:rsidR="009C6C05" w:rsidRDefault="00CC6E50" w:rsidP="009C6C05">
            <w:r>
              <w:t>21</w:t>
            </w:r>
          </w:p>
        </w:tc>
        <w:tc>
          <w:tcPr>
            <w:tcW w:w="4665" w:type="dxa"/>
            <w:shd w:val="clear" w:color="auto" w:fill="auto"/>
          </w:tcPr>
          <w:p w:rsidR="009C6C05" w:rsidRDefault="009C6C05" w:rsidP="009C6C05">
            <w:r>
              <w:t>Yazıcı Sayısı</w:t>
            </w:r>
          </w:p>
        </w:tc>
        <w:tc>
          <w:tcPr>
            <w:tcW w:w="2329" w:type="dxa"/>
            <w:shd w:val="clear" w:color="auto" w:fill="auto"/>
          </w:tcPr>
          <w:p w:rsidR="009C6C05" w:rsidRDefault="00EA06B3" w:rsidP="009C6C05">
            <w:r>
              <w:t>2</w:t>
            </w:r>
          </w:p>
        </w:tc>
      </w:tr>
      <w:tr w:rsidR="009C6C05" w:rsidTr="00B06DFE">
        <w:trPr>
          <w:trHeight w:val="483"/>
        </w:trPr>
        <w:tc>
          <w:tcPr>
            <w:tcW w:w="4670" w:type="dxa"/>
            <w:shd w:val="clear" w:color="auto" w:fill="auto"/>
          </w:tcPr>
          <w:p w:rsidR="009C6C05" w:rsidRDefault="009C6C05" w:rsidP="009C6C05">
            <w:r>
              <w:t>Taşınabilir Bilgisayar Sayısı</w:t>
            </w:r>
          </w:p>
        </w:tc>
        <w:tc>
          <w:tcPr>
            <w:tcW w:w="2330" w:type="dxa"/>
            <w:shd w:val="clear" w:color="auto" w:fill="auto"/>
          </w:tcPr>
          <w:p w:rsidR="009C6C05" w:rsidRDefault="00CC6E50" w:rsidP="009C6C05">
            <w:r>
              <w:t>1</w:t>
            </w:r>
          </w:p>
        </w:tc>
        <w:tc>
          <w:tcPr>
            <w:tcW w:w="4665" w:type="dxa"/>
            <w:shd w:val="clear" w:color="auto" w:fill="auto"/>
          </w:tcPr>
          <w:p w:rsidR="009C6C05" w:rsidRDefault="009C6C05" w:rsidP="009C6C05">
            <w:r>
              <w:t>Fotokopi Makinası Sayısı</w:t>
            </w:r>
          </w:p>
        </w:tc>
        <w:tc>
          <w:tcPr>
            <w:tcW w:w="2329" w:type="dxa"/>
            <w:shd w:val="clear" w:color="auto" w:fill="auto"/>
          </w:tcPr>
          <w:p w:rsidR="009C6C05" w:rsidRDefault="00CC6E50" w:rsidP="009C6C05">
            <w:r>
              <w:t>-</w:t>
            </w:r>
          </w:p>
        </w:tc>
      </w:tr>
      <w:tr w:rsidR="009C6C05" w:rsidTr="00B06DFE">
        <w:tc>
          <w:tcPr>
            <w:tcW w:w="4670" w:type="dxa"/>
            <w:shd w:val="clear" w:color="auto" w:fill="auto"/>
          </w:tcPr>
          <w:p w:rsidR="009C6C05" w:rsidRDefault="009C6C05" w:rsidP="009C6C05">
            <w:r>
              <w:t>Projeksiyon Sayısı</w:t>
            </w:r>
          </w:p>
        </w:tc>
        <w:tc>
          <w:tcPr>
            <w:tcW w:w="2330" w:type="dxa"/>
            <w:shd w:val="clear" w:color="auto" w:fill="auto"/>
          </w:tcPr>
          <w:p w:rsidR="009C6C05" w:rsidRDefault="00CC6E50" w:rsidP="009C6C05">
            <w:r>
              <w:t>-</w:t>
            </w:r>
          </w:p>
        </w:tc>
        <w:tc>
          <w:tcPr>
            <w:tcW w:w="4665" w:type="dxa"/>
            <w:shd w:val="clear" w:color="auto" w:fill="auto"/>
          </w:tcPr>
          <w:p w:rsidR="009C6C05" w:rsidRDefault="009C6C05" w:rsidP="009C6C05">
            <w:r>
              <w:t>İnternet Bağlantı Hızı</w:t>
            </w:r>
          </w:p>
        </w:tc>
        <w:tc>
          <w:tcPr>
            <w:tcW w:w="2329" w:type="dxa"/>
            <w:shd w:val="clear" w:color="auto" w:fill="auto"/>
          </w:tcPr>
          <w:p w:rsidR="009C6C05" w:rsidRDefault="00B06DFE" w:rsidP="009C6C05">
            <w:r>
              <w:t>50 Mb/s</w:t>
            </w:r>
          </w:p>
        </w:tc>
      </w:tr>
      <w:tr w:rsidR="00AA7E17" w:rsidTr="00B06DFE">
        <w:tc>
          <w:tcPr>
            <w:tcW w:w="4670" w:type="dxa"/>
            <w:shd w:val="clear" w:color="auto" w:fill="auto"/>
          </w:tcPr>
          <w:p w:rsidR="00AA7E17" w:rsidRDefault="00AA7E17" w:rsidP="009C6C05">
            <w:r>
              <w:t>Çok Fonksiyonlu yazıcı Sayısı</w:t>
            </w:r>
          </w:p>
        </w:tc>
        <w:tc>
          <w:tcPr>
            <w:tcW w:w="2330" w:type="dxa"/>
            <w:shd w:val="clear" w:color="auto" w:fill="auto"/>
          </w:tcPr>
          <w:p w:rsidR="00AA7E17" w:rsidRDefault="00EA06B3" w:rsidP="009C6C05">
            <w:r>
              <w:t>4</w:t>
            </w:r>
          </w:p>
        </w:tc>
        <w:tc>
          <w:tcPr>
            <w:tcW w:w="4665" w:type="dxa"/>
            <w:shd w:val="clear" w:color="auto" w:fill="auto"/>
          </w:tcPr>
          <w:p w:rsidR="00AA7E17" w:rsidRDefault="00AA7E17" w:rsidP="009C6C05">
            <w:r>
              <w:t>Tarayıcı</w:t>
            </w:r>
          </w:p>
        </w:tc>
        <w:tc>
          <w:tcPr>
            <w:tcW w:w="2329" w:type="dxa"/>
            <w:shd w:val="clear" w:color="auto" w:fill="auto"/>
          </w:tcPr>
          <w:p w:rsidR="00AA7E17" w:rsidRDefault="00CC6E50" w:rsidP="009C6C05">
            <w:r>
              <w:t>-</w:t>
            </w:r>
          </w:p>
        </w:tc>
      </w:tr>
    </w:tbl>
    <w:p w:rsidR="009C6C05" w:rsidRDefault="009C6C05" w:rsidP="009C6C05"/>
    <w:p w:rsidR="00EA06B3" w:rsidRDefault="00EA06B3" w:rsidP="009C6C05"/>
    <w:p w:rsidR="00B06DFE" w:rsidRDefault="00B06DFE" w:rsidP="009C6C05"/>
    <w:p w:rsidR="00EA06B3" w:rsidRDefault="00EA06B3" w:rsidP="009C6C05"/>
    <w:p w:rsidR="00EA06B3" w:rsidRDefault="00EA06B3" w:rsidP="009C6C05"/>
    <w:p w:rsidR="00EA06B3" w:rsidRDefault="00EA06B3"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A06B3" w:rsidP="00EA06B3">
            <w:r>
              <w:t>22.195,00</w:t>
            </w:r>
          </w:p>
        </w:tc>
        <w:tc>
          <w:tcPr>
            <w:tcW w:w="2357" w:type="dxa"/>
            <w:shd w:val="clear" w:color="auto" w:fill="auto"/>
          </w:tcPr>
          <w:p w:rsidR="004962D0" w:rsidRDefault="00EA06B3" w:rsidP="009C6C05">
            <w:r>
              <w:t>24.005,17</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A06B3" w:rsidP="009C6C05">
            <w:r>
              <w:t>17.465,00</w:t>
            </w:r>
          </w:p>
        </w:tc>
        <w:tc>
          <w:tcPr>
            <w:tcW w:w="2357" w:type="dxa"/>
            <w:shd w:val="clear" w:color="auto" w:fill="auto"/>
          </w:tcPr>
          <w:p w:rsidR="004962D0" w:rsidRDefault="00EA06B3" w:rsidP="009C6C05">
            <w:r>
              <w:t>11.228,00</w:t>
            </w:r>
          </w:p>
        </w:tc>
      </w:tr>
      <w:tr w:rsidR="00C92E8F" w:rsidTr="00D41148">
        <w:tc>
          <w:tcPr>
            <w:tcW w:w="2357" w:type="dxa"/>
            <w:shd w:val="clear" w:color="auto" w:fill="auto"/>
          </w:tcPr>
          <w:p w:rsidR="00C92E8F" w:rsidRDefault="00C92E8F" w:rsidP="009C6C05">
            <w:r>
              <w:t>2018</w:t>
            </w:r>
          </w:p>
        </w:tc>
        <w:tc>
          <w:tcPr>
            <w:tcW w:w="2357" w:type="dxa"/>
            <w:shd w:val="clear" w:color="auto" w:fill="auto"/>
          </w:tcPr>
          <w:p w:rsidR="00C92E8F" w:rsidRDefault="00EA06B3" w:rsidP="009C6C05">
            <w:r>
              <w:t>12.275,00</w:t>
            </w:r>
          </w:p>
        </w:tc>
        <w:tc>
          <w:tcPr>
            <w:tcW w:w="2357" w:type="dxa"/>
            <w:shd w:val="clear" w:color="auto" w:fill="auto"/>
          </w:tcPr>
          <w:p w:rsidR="00C92E8F" w:rsidRDefault="00EA06B3" w:rsidP="009C6C05">
            <w:r>
              <w:t>11.755,21</w:t>
            </w:r>
          </w:p>
        </w:tc>
      </w:tr>
      <w:tr w:rsidR="00632F63" w:rsidTr="00D41148">
        <w:tc>
          <w:tcPr>
            <w:tcW w:w="2357" w:type="dxa"/>
            <w:shd w:val="clear" w:color="auto" w:fill="auto"/>
          </w:tcPr>
          <w:p w:rsidR="00632F63" w:rsidRDefault="00632F63" w:rsidP="009C6C05">
            <w:r>
              <w:t>2019</w:t>
            </w:r>
          </w:p>
        </w:tc>
        <w:tc>
          <w:tcPr>
            <w:tcW w:w="2357" w:type="dxa"/>
            <w:shd w:val="clear" w:color="auto" w:fill="auto"/>
          </w:tcPr>
          <w:p w:rsidR="00632F63" w:rsidRDefault="00855D0E" w:rsidP="009C6C05">
            <w:r>
              <w:t>15.000,00</w:t>
            </w:r>
          </w:p>
        </w:tc>
        <w:tc>
          <w:tcPr>
            <w:tcW w:w="2357" w:type="dxa"/>
            <w:shd w:val="clear" w:color="auto" w:fill="auto"/>
          </w:tcPr>
          <w:p w:rsidR="00632F63" w:rsidRDefault="00855D0E" w:rsidP="009C6C05">
            <w:r>
              <w:t>13.500,00</w:t>
            </w:r>
          </w:p>
        </w:tc>
      </w:tr>
      <w:tr w:rsidR="00632F63" w:rsidTr="00D41148">
        <w:tc>
          <w:tcPr>
            <w:tcW w:w="2357" w:type="dxa"/>
            <w:shd w:val="clear" w:color="auto" w:fill="auto"/>
          </w:tcPr>
          <w:p w:rsidR="00632F63" w:rsidRDefault="00632F63" w:rsidP="009C6C05">
            <w:r>
              <w:t>2020</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2021</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2022</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2023</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5482108"/>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63541" w:rsidP="00B21A33">
      <w:pPr>
        <w:jc w:val="both"/>
      </w:pPr>
      <w:r w:rsidRPr="00B21A33">
        <w:rPr>
          <w:noProof/>
          <w:szCs w:val="24"/>
        </w:rPr>
        <w:drawing>
          <wp:inline distT="0" distB="0" distL="0" distR="0">
            <wp:extent cx="3924300" cy="2571750"/>
            <wp:effectExtent l="0" t="38100" r="0" b="190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21A33" w:rsidRDefault="00B21A33" w:rsidP="00B21A33">
      <w:pPr>
        <w:jc w:val="both"/>
      </w:pPr>
    </w:p>
    <w:p w:rsidR="00EA06B3" w:rsidRDefault="00EA06B3" w:rsidP="00B21A33">
      <w:pPr>
        <w:jc w:val="both"/>
      </w:pPr>
    </w:p>
    <w:p w:rsidR="00EA06B3" w:rsidRDefault="00EA06B3" w:rsidP="00B21A33">
      <w:pPr>
        <w:jc w:val="both"/>
      </w:pPr>
    </w:p>
    <w:p w:rsidR="00EA06B3" w:rsidRDefault="00EA06B3" w:rsidP="00B21A33">
      <w:pPr>
        <w:jc w:val="both"/>
      </w:pPr>
    </w:p>
    <w:p w:rsidR="00EA06B3" w:rsidRDefault="00EA06B3" w:rsidP="00B21A33">
      <w:pPr>
        <w:jc w:val="both"/>
      </w:pPr>
    </w:p>
    <w:p w:rsidR="00EA06B3" w:rsidRDefault="00EA06B3" w:rsidP="00B21A33">
      <w:pPr>
        <w:jc w:val="both"/>
      </w:pPr>
    </w:p>
    <w:p w:rsidR="007E1334" w:rsidRPr="007E1334" w:rsidRDefault="007E1334" w:rsidP="007E1334">
      <w:pPr>
        <w:spacing w:after="120" w:line="360" w:lineRule="auto"/>
        <w:jc w:val="center"/>
        <w:rPr>
          <w:rFonts w:ascii="Times New Roman" w:hAnsi="Times New Roman"/>
          <w:b/>
          <w:szCs w:val="24"/>
        </w:rPr>
      </w:pPr>
      <w:r w:rsidRPr="007E1334">
        <w:rPr>
          <w:rFonts w:ascii="Times New Roman" w:hAnsi="Times New Roman"/>
          <w:b/>
          <w:szCs w:val="24"/>
        </w:rPr>
        <w:t>ORTAHİSAR UĞURLU İLKOKULU/ORTAOKULU MÜDÜRLÜĞÜ STRATEJİK PLANI (2019-2023)</w:t>
      </w:r>
    </w:p>
    <w:p w:rsidR="007E1334" w:rsidRPr="007E1334" w:rsidRDefault="007E1334" w:rsidP="007E1334">
      <w:pPr>
        <w:spacing w:after="120" w:line="360" w:lineRule="auto"/>
        <w:jc w:val="center"/>
        <w:rPr>
          <w:rFonts w:ascii="Times New Roman" w:hAnsi="Times New Roman"/>
          <w:szCs w:val="24"/>
        </w:rPr>
      </w:pPr>
      <w:r w:rsidRPr="007E1334">
        <w:rPr>
          <w:rFonts w:ascii="Times New Roman" w:eastAsia="Calibri" w:hAnsi="Times New Roman"/>
          <w:b/>
          <w:szCs w:val="24"/>
          <w:lang w:eastAsia="en-US"/>
        </w:rPr>
        <w:t xml:space="preserve"> “ÖĞRETMEN GÖRÜŞ VE DEĞERLENDİRMELERİ” ANKET FORMU</w:t>
      </w:r>
    </w:p>
    <w:p w:rsidR="007E1334" w:rsidRPr="007E1334" w:rsidRDefault="007E1334" w:rsidP="007E1334">
      <w:pPr>
        <w:autoSpaceDE w:val="0"/>
        <w:autoSpaceDN w:val="0"/>
        <w:adjustRightInd w:val="0"/>
        <w:ind w:firstLine="708"/>
        <w:jc w:val="both"/>
        <w:rPr>
          <w:rFonts w:ascii="Times New Roman" w:hAnsi="Times New Roman"/>
          <w:szCs w:val="24"/>
        </w:rPr>
      </w:pPr>
      <w:r w:rsidRPr="007E1334">
        <w:rPr>
          <w:rFonts w:ascii="Times New Roman" w:hAnsi="Times New Roman"/>
          <w:szCs w:val="24"/>
        </w:rPr>
        <w:t xml:space="preserve">Ortahisar Uğurlu 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7E1334" w:rsidRPr="007E1334" w:rsidRDefault="007E1334" w:rsidP="007E1334">
      <w:pPr>
        <w:autoSpaceDE w:val="0"/>
        <w:autoSpaceDN w:val="0"/>
        <w:adjustRightInd w:val="0"/>
        <w:ind w:firstLine="708"/>
        <w:jc w:val="both"/>
        <w:rPr>
          <w:rFonts w:ascii="Times New Roman" w:hAnsi="Times New Roman"/>
          <w:szCs w:val="24"/>
        </w:rPr>
      </w:pPr>
      <w:r w:rsidRPr="007E1334">
        <w:rPr>
          <w:rFonts w:ascii="Times New Roman" w:eastAsia="MyriadPro-Bold" w:hAnsi="Times New Roman"/>
          <w:bCs/>
          <w:szCs w:val="24"/>
        </w:rPr>
        <w:t>Bu anketin gerçekleştirilmesindeki amaç, kurumumuzun stratejik planı hazırlanırken sizlerin görüşleriyle sorunları, iyileştirmeye acık alanları tespit etmek ve çözüme yönelik stratejiler geliştirmektir.</w:t>
      </w:r>
      <w:r w:rsidRPr="007E1334">
        <w:rPr>
          <w:rFonts w:ascii="Times New Roman" w:hAnsi="Times New Roman"/>
          <w:szCs w:val="24"/>
        </w:rPr>
        <w:t xml:space="preserve"> Emek ve katkılarınız için şimdiden teşekkür ederim.</w:t>
      </w:r>
    </w:p>
    <w:p w:rsidR="007E1334" w:rsidRPr="007E1334" w:rsidRDefault="007E1334" w:rsidP="007E1334">
      <w:pPr>
        <w:pStyle w:val="GvdeMetni2"/>
        <w:spacing w:line="240" w:lineRule="auto"/>
        <w:ind w:firstLine="720"/>
        <w:jc w:val="right"/>
        <w:rPr>
          <w:rFonts w:ascii="Times New Roman" w:hAnsi="Times New Roman"/>
          <w:szCs w:val="24"/>
        </w:rPr>
      </w:pPr>
      <w:r w:rsidRPr="007E1334">
        <w:rPr>
          <w:rFonts w:ascii="Times New Roman" w:hAnsi="Times New Roman"/>
          <w:szCs w:val="24"/>
        </w:rPr>
        <w:t xml:space="preserve">                                                                                                  Murat ÇEBİ</w:t>
      </w:r>
    </w:p>
    <w:p w:rsidR="007E1334" w:rsidRDefault="007E1334" w:rsidP="007E1334">
      <w:pPr>
        <w:pStyle w:val="GvdeMetni2"/>
        <w:spacing w:line="240" w:lineRule="auto"/>
        <w:ind w:firstLine="720"/>
        <w:jc w:val="right"/>
        <w:rPr>
          <w:rFonts w:ascii="Times New Roman" w:hAnsi="Times New Roman"/>
          <w:szCs w:val="24"/>
        </w:rPr>
      </w:pPr>
      <w:r w:rsidRPr="007E1334">
        <w:rPr>
          <w:rFonts w:ascii="Times New Roman" w:hAnsi="Times New Roman"/>
          <w:szCs w:val="24"/>
        </w:rPr>
        <w:t xml:space="preserve">                                                                                Okul Müdürü</w:t>
      </w:r>
    </w:p>
    <w:p w:rsidR="007E1334" w:rsidRDefault="007E1334" w:rsidP="007E1334">
      <w:pPr>
        <w:jc w:val="both"/>
      </w:pPr>
      <w:r>
        <w:t xml:space="preserve">Paydaş anketlerine ilişkin ortaya çıkan temel sonuçlara altta yer verilmiştir: </w:t>
      </w:r>
    </w:p>
    <w:p w:rsidR="007E1334" w:rsidRPr="007E1334" w:rsidRDefault="007E1334" w:rsidP="007E1334">
      <w:pPr>
        <w:pStyle w:val="GvdeMetni2"/>
        <w:spacing w:line="240" w:lineRule="auto"/>
        <w:ind w:firstLine="720"/>
        <w:jc w:val="right"/>
        <w:rPr>
          <w:rFonts w:ascii="Times New Roman" w:hAnsi="Times New Roman"/>
          <w:szCs w:val="24"/>
        </w:rPr>
      </w:pPr>
    </w:p>
    <w:p w:rsidR="007E1334" w:rsidRPr="007E1334" w:rsidRDefault="007E1334" w:rsidP="007E1334">
      <w:pPr>
        <w:pStyle w:val="GvdeMetni2"/>
        <w:ind w:firstLine="720"/>
        <w:jc w:val="right"/>
        <w:rPr>
          <w:rFonts w:ascii="Times New Roman" w:hAnsi="Times New Roman"/>
          <w:szCs w:val="24"/>
        </w:rPr>
      </w:pPr>
    </w:p>
    <w:tbl>
      <w:tblPr>
        <w:tblW w:w="118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536"/>
        <w:gridCol w:w="856"/>
        <w:gridCol w:w="573"/>
        <w:gridCol w:w="574"/>
        <w:gridCol w:w="689"/>
        <w:gridCol w:w="775"/>
      </w:tblGrid>
      <w:tr w:rsidR="007E1334" w:rsidRPr="007E1334" w:rsidTr="007E1334">
        <w:trPr>
          <w:trHeight w:val="215"/>
        </w:trPr>
        <w:tc>
          <w:tcPr>
            <w:tcW w:w="804" w:type="dxa"/>
            <w:vMerge w:val="restart"/>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Sıra No</w:t>
            </w:r>
          </w:p>
        </w:tc>
        <w:tc>
          <w:tcPr>
            <w:tcW w:w="7531" w:type="dxa"/>
            <w:vMerge w:val="restart"/>
            <w:shd w:val="clear" w:color="auto" w:fill="auto"/>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MADDELER</w:t>
            </w:r>
          </w:p>
        </w:tc>
        <w:tc>
          <w:tcPr>
            <w:tcW w:w="3466" w:type="dxa"/>
            <w:gridSpan w:val="5"/>
            <w:shd w:val="clear" w:color="auto" w:fill="auto"/>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KATILMA DERECESİ</w:t>
            </w:r>
          </w:p>
        </w:tc>
      </w:tr>
      <w:tr w:rsidR="007E1334" w:rsidRPr="007E1334" w:rsidTr="007E1334">
        <w:trPr>
          <w:cantSplit/>
          <w:trHeight w:val="1496"/>
        </w:trPr>
        <w:tc>
          <w:tcPr>
            <w:tcW w:w="804" w:type="dxa"/>
            <w:vMerge/>
          </w:tcPr>
          <w:p w:rsidR="007E1334" w:rsidRPr="007E1334" w:rsidRDefault="007E1334" w:rsidP="007E1334">
            <w:pPr>
              <w:pStyle w:val="GvdeMetni2"/>
              <w:spacing w:line="240" w:lineRule="auto"/>
              <w:rPr>
                <w:rFonts w:ascii="Times New Roman" w:hAnsi="Times New Roman"/>
                <w:b/>
                <w:szCs w:val="24"/>
              </w:rPr>
            </w:pPr>
          </w:p>
        </w:tc>
        <w:tc>
          <w:tcPr>
            <w:tcW w:w="7531" w:type="dxa"/>
            <w:vMerge/>
            <w:shd w:val="clear" w:color="auto" w:fill="auto"/>
          </w:tcPr>
          <w:p w:rsidR="007E1334" w:rsidRPr="007E1334" w:rsidRDefault="007E1334" w:rsidP="007E1334">
            <w:pPr>
              <w:pStyle w:val="GvdeMetni2"/>
              <w:spacing w:line="240" w:lineRule="auto"/>
              <w:rPr>
                <w:rFonts w:ascii="Times New Roman" w:hAnsi="Times New Roman"/>
                <w:b/>
                <w:szCs w:val="24"/>
              </w:rPr>
            </w:pPr>
          </w:p>
        </w:tc>
        <w:tc>
          <w:tcPr>
            <w:tcW w:w="855"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szCs w:val="24"/>
              </w:rPr>
            </w:pPr>
            <w:r w:rsidRPr="007E1334">
              <w:rPr>
                <w:rFonts w:ascii="Times New Roman" w:hAnsi="Times New Roman"/>
                <w:b/>
                <w:szCs w:val="24"/>
              </w:rPr>
              <w:t>Kesinlikle Katılıyorum</w:t>
            </w:r>
          </w:p>
        </w:tc>
        <w:tc>
          <w:tcPr>
            <w:tcW w:w="573"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szCs w:val="24"/>
              </w:rPr>
            </w:pPr>
            <w:r w:rsidRPr="007E1334">
              <w:rPr>
                <w:rFonts w:ascii="Times New Roman" w:hAnsi="Times New Roman"/>
                <w:b/>
                <w:szCs w:val="24"/>
              </w:rPr>
              <w:t>Katılıyorum</w:t>
            </w:r>
          </w:p>
        </w:tc>
        <w:tc>
          <w:tcPr>
            <w:tcW w:w="574"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szCs w:val="24"/>
              </w:rPr>
            </w:pPr>
            <w:r w:rsidRPr="007E1334">
              <w:rPr>
                <w:rFonts w:ascii="Times New Roman" w:hAnsi="Times New Roman"/>
                <w:b/>
                <w:szCs w:val="24"/>
              </w:rPr>
              <w:t>Kararsızım</w:t>
            </w:r>
          </w:p>
        </w:tc>
        <w:tc>
          <w:tcPr>
            <w:tcW w:w="689"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szCs w:val="24"/>
              </w:rPr>
            </w:pPr>
            <w:r w:rsidRPr="007E1334">
              <w:rPr>
                <w:rFonts w:ascii="Times New Roman" w:hAnsi="Times New Roman"/>
                <w:b/>
                <w:szCs w:val="24"/>
              </w:rPr>
              <w:t>Kısmen Katılıyorum</w:t>
            </w:r>
          </w:p>
        </w:tc>
        <w:tc>
          <w:tcPr>
            <w:tcW w:w="775"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szCs w:val="24"/>
              </w:rPr>
            </w:pPr>
            <w:r w:rsidRPr="007E1334">
              <w:rPr>
                <w:rFonts w:ascii="Times New Roman" w:hAnsi="Times New Roman"/>
                <w:b/>
                <w:szCs w:val="24"/>
              </w:rPr>
              <w:t>Katılmıyorum</w:t>
            </w:r>
          </w:p>
        </w:tc>
      </w:tr>
      <w:tr w:rsidR="007E1334" w:rsidRPr="007E1334" w:rsidTr="007E1334">
        <w:trPr>
          <w:trHeight w:val="193"/>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1</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color w:val="000000"/>
                <w:szCs w:val="24"/>
              </w:rPr>
            </w:pPr>
            <w:r w:rsidRPr="007E1334">
              <w:rPr>
                <w:rFonts w:ascii="Times New Roman" w:hAnsi="Times New Roman"/>
                <w:color w:val="000000"/>
                <w:szCs w:val="24"/>
              </w:rPr>
              <w:t>Okulumuzda alınan kararlar, çalışanların katılımıyla alınır.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7</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3</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2</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Kurumdaki tüm duyurular çalışanlara zamanında iletilir.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8</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7</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33"/>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lastRenderedPageBreak/>
              <w:t>3</w:t>
            </w:r>
          </w:p>
        </w:tc>
        <w:tc>
          <w:tcPr>
            <w:tcW w:w="7531"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Her türlü ödüllendirmede adil olma, tarafsızlık ve objektiflik esastır.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6</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4</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4</w:t>
            </w:r>
          </w:p>
        </w:tc>
        <w:tc>
          <w:tcPr>
            <w:tcW w:w="7531"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shd w:val="clear" w:color="auto" w:fill="FFFFFF"/>
              </w:rPr>
              <w:t>Kendimi, okulun değerli bir üyesi olarak görürüm.</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4</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9</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2</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5</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Çalıştığım okul bana kendimi geliştirme imkânı tanımaktadır.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8</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2</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6</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Okul, teknik araç ve gereç yönünden yeterli donanıma sahiptir.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8</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7</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7</w:t>
            </w:r>
          </w:p>
        </w:tc>
        <w:tc>
          <w:tcPr>
            <w:tcW w:w="7531"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shd w:val="clear" w:color="auto" w:fill="FFFFFF"/>
              </w:rPr>
              <w:t>Okulda çalışanlara yönelik sosyal ve kültürel faaliyetler düzenlenir.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3</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2</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26"/>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8</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Okulda öğretmenler arasında ayrım yapılmamaktadır.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31"/>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9</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Okulumuzda yerelde ve toplum üzerinde olumlu etki bırakacak çalışmalar yapmaktadır.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7</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4</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4</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23"/>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10</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Yöneticilerimiz, yaratıcı ve yenilikçi düşüncelerin üretilmesini teşvik etmektedir.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8</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5</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2</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11</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Yöneticiler, okulun vizyonunu, stratejilerini, iyileştirmeye açık alanlarını vs. çalışanlarla paylaşır.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4</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8</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3</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r w:rsidR="007E1334" w:rsidRPr="007E1334" w:rsidTr="007E1334">
        <w:trPr>
          <w:trHeight w:val="215"/>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12</w:t>
            </w:r>
          </w:p>
        </w:tc>
        <w:tc>
          <w:tcPr>
            <w:tcW w:w="7531"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shd w:val="clear" w:color="auto" w:fill="FFFFFF"/>
              </w:rPr>
              <w:t>Okulumuzda sadece öğretmenlerin kullanımına tahsis edilmiş yerler yeterlidir.</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3</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2</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1</w:t>
            </w: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6</w:t>
            </w: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3</w:t>
            </w:r>
          </w:p>
        </w:tc>
      </w:tr>
      <w:tr w:rsidR="007E1334" w:rsidRPr="007E1334" w:rsidTr="007E1334">
        <w:trPr>
          <w:trHeight w:val="210"/>
        </w:trPr>
        <w:tc>
          <w:tcPr>
            <w:tcW w:w="804" w:type="dxa"/>
            <w:vAlign w:val="center"/>
          </w:tcPr>
          <w:p w:rsidR="007E1334" w:rsidRPr="007E1334" w:rsidRDefault="007E1334" w:rsidP="007E1334">
            <w:pPr>
              <w:pStyle w:val="GvdeMetni2"/>
              <w:spacing w:line="240" w:lineRule="auto"/>
              <w:jc w:val="center"/>
              <w:rPr>
                <w:rFonts w:ascii="Times New Roman" w:hAnsi="Times New Roman"/>
                <w:b/>
                <w:szCs w:val="24"/>
              </w:rPr>
            </w:pPr>
            <w:r w:rsidRPr="007E1334">
              <w:rPr>
                <w:rFonts w:ascii="Times New Roman" w:hAnsi="Times New Roman"/>
                <w:b/>
                <w:szCs w:val="24"/>
              </w:rPr>
              <w:t>13</w:t>
            </w:r>
          </w:p>
        </w:tc>
        <w:tc>
          <w:tcPr>
            <w:tcW w:w="7531" w:type="dxa"/>
            <w:shd w:val="clear" w:color="auto" w:fill="auto"/>
          </w:tcPr>
          <w:p w:rsidR="007E1334" w:rsidRPr="007E1334" w:rsidRDefault="007E1334" w:rsidP="007E1334">
            <w:pPr>
              <w:shd w:val="clear" w:color="auto" w:fill="FFFFFF"/>
              <w:spacing w:line="240" w:lineRule="auto"/>
              <w:rPr>
                <w:rFonts w:ascii="Times New Roman" w:hAnsi="Times New Roman"/>
                <w:szCs w:val="24"/>
              </w:rPr>
            </w:pPr>
            <w:r w:rsidRPr="007E1334">
              <w:rPr>
                <w:rFonts w:ascii="Times New Roman" w:hAnsi="Times New Roman"/>
                <w:szCs w:val="24"/>
              </w:rPr>
              <w:t>Alanıma ilişkin yenilik ve gelişmeleri takip eder ve kendimi güncellerim.</w:t>
            </w:r>
          </w:p>
        </w:tc>
        <w:tc>
          <w:tcPr>
            <w:tcW w:w="855"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9</w:t>
            </w:r>
          </w:p>
        </w:tc>
        <w:tc>
          <w:tcPr>
            <w:tcW w:w="573" w:type="dxa"/>
            <w:shd w:val="clear" w:color="auto" w:fill="auto"/>
          </w:tcPr>
          <w:p w:rsidR="007E1334" w:rsidRPr="007E1334" w:rsidRDefault="007E1334" w:rsidP="007E1334">
            <w:pPr>
              <w:pStyle w:val="GvdeMetni2"/>
              <w:spacing w:line="240" w:lineRule="auto"/>
              <w:rPr>
                <w:rFonts w:ascii="Times New Roman" w:hAnsi="Times New Roman"/>
                <w:szCs w:val="24"/>
              </w:rPr>
            </w:pPr>
            <w:r w:rsidRPr="007E1334">
              <w:rPr>
                <w:rFonts w:ascii="Times New Roman" w:hAnsi="Times New Roman"/>
                <w:szCs w:val="24"/>
              </w:rPr>
              <w:t>6</w:t>
            </w:r>
          </w:p>
        </w:tc>
        <w:tc>
          <w:tcPr>
            <w:tcW w:w="574"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689" w:type="dxa"/>
            <w:shd w:val="clear" w:color="auto" w:fill="auto"/>
          </w:tcPr>
          <w:p w:rsidR="007E1334" w:rsidRPr="007E1334" w:rsidRDefault="007E1334" w:rsidP="007E1334">
            <w:pPr>
              <w:pStyle w:val="GvdeMetni2"/>
              <w:spacing w:line="240" w:lineRule="auto"/>
              <w:rPr>
                <w:rFonts w:ascii="Times New Roman" w:hAnsi="Times New Roman"/>
                <w:szCs w:val="24"/>
              </w:rPr>
            </w:pPr>
          </w:p>
        </w:tc>
        <w:tc>
          <w:tcPr>
            <w:tcW w:w="775" w:type="dxa"/>
            <w:shd w:val="clear" w:color="auto" w:fill="auto"/>
          </w:tcPr>
          <w:p w:rsidR="007E1334" w:rsidRPr="007E1334" w:rsidRDefault="007E1334" w:rsidP="007E1334">
            <w:pPr>
              <w:pStyle w:val="GvdeMetni2"/>
              <w:spacing w:line="240" w:lineRule="auto"/>
              <w:rPr>
                <w:rFonts w:ascii="Times New Roman" w:hAnsi="Times New Roman"/>
                <w:szCs w:val="24"/>
              </w:rPr>
            </w:pPr>
          </w:p>
        </w:tc>
      </w:tr>
    </w:tbl>
    <w:tbl>
      <w:tblPr>
        <w:tblpPr w:leftFromText="141" w:rightFromText="141" w:vertAnchor="text" w:horzAnchor="page" w:tblpX="1921" w:tblpY="154"/>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693"/>
        <w:gridCol w:w="4356"/>
        <w:gridCol w:w="5885"/>
        <w:gridCol w:w="57"/>
      </w:tblGrid>
      <w:tr w:rsidR="007E1334" w:rsidRPr="007E1334" w:rsidTr="007E1334">
        <w:trPr>
          <w:gridAfter w:val="1"/>
          <w:wAfter w:w="57" w:type="dxa"/>
          <w:trHeight w:val="199"/>
        </w:trPr>
        <w:tc>
          <w:tcPr>
            <w:tcW w:w="827" w:type="dxa"/>
            <w:shd w:val="clear" w:color="auto" w:fill="auto"/>
            <w:vAlign w:val="center"/>
          </w:tcPr>
          <w:p w:rsidR="007E1334" w:rsidRPr="007E1334" w:rsidRDefault="007E1334" w:rsidP="007E1334">
            <w:pPr>
              <w:spacing w:line="240" w:lineRule="auto"/>
              <w:jc w:val="center"/>
              <w:rPr>
                <w:rFonts w:ascii="Times New Roman" w:eastAsia="Calibri" w:hAnsi="Times New Roman"/>
                <w:b/>
                <w:szCs w:val="24"/>
              </w:rPr>
            </w:pPr>
            <w:r w:rsidRPr="007E1334">
              <w:rPr>
                <w:rFonts w:ascii="Times New Roman" w:eastAsia="Calibri" w:hAnsi="Times New Roman"/>
                <w:b/>
                <w:szCs w:val="24"/>
              </w:rPr>
              <w:t>14</w:t>
            </w:r>
          </w:p>
        </w:tc>
        <w:tc>
          <w:tcPr>
            <w:tcW w:w="10934" w:type="dxa"/>
            <w:gridSpan w:val="3"/>
            <w:shd w:val="clear" w:color="auto" w:fill="auto"/>
          </w:tcPr>
          <w:p w:rsidR="007E1334" w:rsidRPr="007E1334" w:rsidRDefault="007E1334" w:rsidP="007E1334">
            <w:pPr>
              <w:spacing w:line="240" w:lineRule="auto"/>
              <w:textAlignment w:val="baseline"/>
              <w:rPr>
                <w:rFonts w:ascii="Times New Roman" w:eastAsia="Calibri" w:hAnsi="Times New Roman"/>
                <w:szCs w:val="24"/>
              </w:rPr>
            </w:pPr>
            <w:r w:rsidRPr="007E1334">
              <w:rPr>
                <w:rFonts w:ascii="Times New Roman" w:eastAsia="Calibri" w:hAnsi="Times New Roman"/>
                <w:szCs w:val="24"/>
              </w:rPr>
              <w:t>Okulumuzun Olumlu (başarılı)  ve Olumsuz (başarısız) Yönlerine İlişkin Görüşleriniz.</w:t>
            </w:r>
          </w:p>
        </w:tc>
      </w:tr>
      <w:tr w:rsidR="007E1334" w:rsidRPr="007E1334" w:rsidTr="007E1334">
        <w:trPr>
          <w:trHeight w:val="189"/>
        </w:trPr>
        <w:tc>
          <w:tcPr>
            <w:tcW w:w="827" w:type="dxa"/>
            <w:vMerge w:val="restart"/>
            <w:shd w:val="clear" w:color="auto" w:fill="auto"/>
            <w:vAlign w:val="center"/>
          </w:tcPr>
          <w:p w:rsidR="007E1334" w:rsidRPr="007E1334" w:rsidRDefault="007E1334" w:rsidP="007E1334">
            <w:pPr>
              <w:spacing w:line="240" w:lineRule="auto"/>
              <w:jc w:val="center"/>
              <w:rPr>
                <w:rFonts w:ascii="Times New Roman" w:eastAsia="Calibri" w:hAnsi="Times New Roman"/>
                <w:szCs w:val="24"/>
              </w:rPr>
            </w:pPr>
          </w:p>
        </w:tc>
        <w:tc>
          <w:tcPr>
            <w:tcW w:w="693" w:type="dxa"/>
            <w:shd w:val="clear" w:color="auto" w:fill="auto"/>
          </w:tcPr>
          <w:p w:rsidR="007E1334" w:rsidRPr="007E1334" w:rsidRDefault="007E1334" w:rsidP="007E1334">
            <w:pPr>
              <w:spacing w:line="240" w:lineRule="auto"/>
              <w:rPr>
                <w:rFonts w:ascii="Times New Roman" w:eastAsia="Calibri" w:hAnsi="Times New Roman"/>
                <w:szCs w:val="24"/>
              </w:rPr>
            </w:pPr>
          </w:p>
        </w:tc>
        <w:tc>
          <w:tcPr>
            <w:tcW w:w="4356"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Olumlu (Başarılı) yönlerimiz</w:t>
            </w:r>
          </w:p>
        </w:tc>
        <w:tc>
          <w:tcPr>
            <w:tcW w:w="5942" w:type="dxa"/>
            <w:gridSpan w:val="2"/>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Olumsuz (başarısız) yönlerimiz</w:t>
            </w:r>
          </w:p>
        </w:tc>
      </w:tr>
      <w:tr w:rsidR="007E1334" w:rsidRPr="007E1334" w:rsidTr="007E1334">
        <w:trPr>
          <w:trHeight w:val="189"/>
        </w:trPr>
        <w:tc>
          <w:tcPr>
            <w:tcW w:w="827" w:type="dxa"/>
            <w:vMerge/>
            <w:shd w:val="clear" w:color="auto" w:fill="auto"/>
            <w:vAlign w:val="center"/>
          </w:tcPr>
          <w:p w:rsidR="007E1334" w:rsidRPr="007E1334" w:rsidRDefault="007E1334" w:rsidP="007E1334">
            <w:pPr>
              <w:spacing w:line="240" w:lineRule="auto"/>
              <w:jc w:val="center"/>
              <w:rPr>
                <w:rFonts w:ascii="Times New Roman" w:eastAsia="Calibri" w:hAnsi="Times New Roman"/>
                <w:szCs w:val="24"/>
              </w:rPr>
            </w:pPr>
          </w:p>
        </w:tc>
        <w:tc>
          <w:tcPr>
            <w:tcW w:w="693"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1</w:t>
            </w:r>
          </w:p>
        </w:tc>
        <w:tc>
          <w:tcPr>
            <w:tcW w:w="4356"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Öğretmenler eğitim-öğretim faaliyetlerini destekler</w:t>
            </w:r>
          </w:p>
        </w:tc>
        <w:tc>
          <w:tcPr>
            <w:tcW w:w="5942" w:type="dxa"/>
            <w:gridSpan w:val="2"/>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Taşımalı okul kapsamında eğitim-öğretim faaliyetlerini yürütmemiz</w:t>
            </w:r>
          </w:p>
        </w:tc>
      </w:tr>
      <w:tr w:rsidR="007E1334" w:rsidRPr="007E1334" w:rsidTr="007E1334">
        <w:trPr>
          <w:trHeight w:val="199"/>
        </w:trPr>
        <w:tc>
          <w:tcPr>
            <w:tcW w:w="827" w:type="dxa"/>
            <w:vMerge/>
            <w:shd w:val="clear" w:color="auto" w:fill="auto"/>
            <w:vAlign w:val="center"/>
          </w:tcPr>
          <w:p w:rsidR="007E1334" w:rsidRPr="007E1334" w:rsidRDefault="007E1334" w:rsidP="007E1334">
            <w:pPr>
              <w:spacing w:line="240" w:lineRule="auto"/>
              <w:jc w:val="center"/>
              <w:rPr>
                <w:rFonts w:ascii="Times New Roman" w:eastAsia="Calibri" w:hAnsi="Times New Roman"/>
                <w:szCs w:val="24"/>
              </w:rPr>
            </w:pPr>
          </w:p>
        </w:tc>
        <w:tc>
          <w:tcPr>
            <w:tcW w:w="693"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2</w:t>
            </w:r>
          </w:p>
        </w:tc>
        <w:tc>
          <w:tcPr>
            <w:tcW w:w="4356"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Laboratuvar araç gereçleri temin edilir</w:t>
            </w:r>
          </w:p>
        </w:tc>
        <w:tc>
          <w:tcPr>
            <w:tcW w:w="5942" w:type="dxa"/>
            <w:gridSpan w:val="2"/>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İlkokul ve ortaokulun bir arada olması</w:t>
            </w:r>
          </w:p>
        </w:tc>
      </w:tr>
      <w:tr w:rsidR="007E1334" w:rsidRPr="007E1334" w:rsidTr="007E1334">
        <w:trPr>
          <w:trHeight w:val="199"/>
        </w:trPr>
        <w:tc>
          <w:tcPr>
            <w:tcW w:w="827" w:type="dxa"/>
            <w:vMerge/>
            <w:shd w:val="clear" w:color="auto" w:fill="auto"/>
            <w:vAlign w:val="center"/>
          </w:tcPr>
          <w:p w:rsidR="007E1334" w:rsidRPr="007E1334" w:rsidRDefault="007E1334" w:rsidP="007E1334">
            <w:pPr>
              <w:spacing w:line="240" w:lineRule="auto"/>
              <w:jc w:val="center"/>
              <w:rPr>
                <w:rFonts w:ascii="Times New Roman" w:eastAsia="Calibri" w:hAnsi="Times New Roman"/>
                <w:szCs w:val="24"/>
              </w:rPr>
            </w:pPr>
          </w:p>
        </w:tc>
        <w:tc>
          <w:tcPr>
            <w:tcW w:w="693"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3</w:t>
            </w:r>
          </w:p>
        </w:tc>
        <w:tc>
          <w:tcPr>
            <w:tcW w:w="4356" w:type="dxa"/>
            <w:shd w:val="clear" w:color="auto" w:fill="auto"/>
          </w:tcPr>
          <w:p w:rsidR="007E1334" w:rsidRPr="007E1334" w:rsidRDefault="007E1334" w:rsidP="007E1334">
            <w:pPr>
              <w:spacing w:line="240" w:lineRule="auto"/>
              <w:rPr>
                <w:rFonts w:ascii="Times New Roman" w:eastAsia="Calibri" w:hAnsi="Times New Roman"/>
                <w:szCs w:val="24"/>
              </w:rPr>
            </w:pPr>
            <w:r w:rsidRPr="007E1334">
              <w:rPr>
                <w:rFonts w:ascii="Times New Roman" w:eastAsia="Calibri" w:hAnsi="Times New Roman"/>
                <w:szCs w:val="24"/>
              </w:rPr>
              <w:t>Fiziksel donanım bakımından eksiklik yoktur</w:t>
            </w:r>
          </w:p>
        </w:tc>
        <w:tc>
          <w:tcPr>
            <w:tcW w:w="5942" w:type="dxa"/>
            <w:gridSpan w:val="2"/>
            <w:shd w:val="clear" w:color="auto" w:fill="auto"/>
          </w:tcPr>
          <w:p w:rsidR="007E1334" w:rsidRPr="007E1334" w:rsidRDefault="007E1334" w:rsidP="007E1334">
            <w:pPr>
              <w:spacing w:line="240" w:lineRule="auto"/>
              <w:rPr>
                <w:rFonts w:ascii="Times New Roman" w:eastAsia="Calibri" w:hAnsi="Times New Roman"/>
                <w:szCs w:val="24"/>
              </w:rPr>
            </w:pPr>
          </w:p>
        </w:tc>
      </w:tr>
    </w:tbl>
    <w:p w:rsidR="007E1334" w:rsidRDefault="007E1334" w:rsidP="007E1334">
      <w:pPr>
        <w:jc w:val="both"/>
        <w:rPr>
          <w:rFonts w:ascii="Times New Roman" w:hAnsi="Times New Roman"/>
          <w:b/>
          <w:szCs w:val="24"/>
        </w:rPr>
      </w:pPr>
    </w:p>
    <w:p w:rsidR="007E1334" w:rsidRDefault="007E1334" w:rsidP="007E1334">
      <w:pPr>
        <w:jc w:val="both"/>
        <w:rPr>
          <w:rFonts w:ascii="Times New Roman" w:hAnsi="Times New Roman"/>
          <w:b/>
          <w:szCs w:val="24"/>
        </w:rPr>
      </w:pPr>
    </w:p>
    <w:p w:rsidR="007E1334" w:rsidRPr="007E1334" w:rsidRDefault="007E1334" w:rsidP="007E1334">
      <w:pPr>
        <w:jc w:val="both"/>
        <w:rPr>
          <w:rFonts w:ascii="Times New Roman" w:hAnsi="Times New Roman"/>
          <w:b/>
          <w:szCs w:val="24"/>
        </w:rPr>
      </w:pPr>
    </w:p>
    <w:p w:rsidR="007E1334" w:rsidRPr="00431961" w:rsidRDefault="007E1334" w:rsidP="007E1334">
      <w:pPr>
        <w:jc w:val="both"/>
        <w:rPr>
          <w:b/>
        </w:rPr>
      </w:pPr>
    </w:p>
    <w:p w:rsidR="007E1334" w:rsidRDefault="007E1334" w:rsidP="00B21A33">
      <w:pPr>
        <w:jc w:val="both"/>
      </w:pPr>
    </w:p>
    <w:p w:rsidR="007E1334" w:rsidRDefault="007E1334" w:rsidP="00B21A33">
      <w:pPr>
        <w:jc w:val="both"/>
      </w:pPr>
    </w:p>
    <w:p w:rsidR="007E1334" w:rsidRPr="00431961" w:rsidRDefault="007E1334" w:rsidP="007E1334">
      <w:pPr>
        <w:spacing w:after="120" w:line="360" w:lineRule="auto"/>
        <w:jc w:val="center"/>
        <w:rPr>
          <w:b/>
        </w:rPr>
      </w:pPr>
      <w:r>
        <w:rPr>
          <w:b/>
        </w:rPr>
        <w:lastRenderedPageBreak/>
        <w:t>ORTAHİSAR UĞURLU İLKOKULU/ORTAOKULU</w:t>
      </w:r>
      <w:r w:rsidRPr="00431961">
        <w:rPr>
          <w:b/>
        </w:rPr>
        <w:t xml:space="preserve"> MÜDÜRLÜĞÜ STRATEJİK PLAN</w:t>
      </w:r>
      <w:r>
        <w:rPr>
          <w:b/>
        </w:rPr>
        <w:t>I</w:t>
      </w:r>
      <w:r w:rsidRPr="00431961">
        <w:rPr>
          <w:b/>
        </w:rPr>
        <w:t xml:space="preserve"> (2019-2023)</w:t>
      </w:r>
    </w:p>
    <w:p w:rsidR="007E1334" w:rsidRPr="00431961" w:rsidRDefault="007E1334" w:rsidP="007E1334">
      <w:pPr>
        <w:spacing w:after="120" w:line="360" w:lineRule="auto"/>
        <w:jc w:val="cente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p>
    <w:p w:rsidR="007E1334" w:rsidRPr="00431961" w:rsidRDefault="007E1334" w:rsidP="007E1334">
      <w:pPr>
        <w:autoSpaceDE w:val="0"/>
        <w:autoSpaceDN w:val="0"/>
        <w:adjustRightInd w:val="0"/>
        <w:ind w:firstLine="708"/>
        <w:jc w:val="both"/>
      </w:pPr>
      <w:r>
        <w:t xml:space="preserve">Ortahisar Uğurlu </w:t>
      </w:r>
      <w:r w:rsidRPr="00431961">
        <w:t xml:space="preserve">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7E1334" w:rsidRPr="00431961" w:rsidRDefault="007E1334" w:rsidP="007E1334">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7E1334" w:rsidRPr="00431961" w:rsidRDefault="007E1334" w:rsidP="007E1334">
      <w:pPr>
        <w:pStyle w:val="GvdeMetni2"/>
        <w:spacing w:line="240" w:lineRule="auto"/>
        <w:ind w:firstLine="720"/>
        <w:jc w:val="right"/>
        <w:rPr>
          <w:rFonts w:ascii="Times New Roman" w:hAnsi="Times New Roman"/>
        </w:rPr>
      </w:pPr>
      <w:r>
        <w:rPr>
          <w:rFonts w:ascii="Times New Roman" w:hAnsi="Times New Roman"/>
        </w:rPr>
        <w:t>Murat ÇEBİ</w:t>
      </w:r>
    </w:p>
    <w:p w:rsidR="007E1334" w:rsidRPr="00431961" w:rsidRDefault="007E1334" w:rsidP="007E1334">
      <w:pPr>
        <w:pStyle w:val="GvdeMetni2"/>
        <w:spacing w:line="240" w:lineRule="auto"/>
        <w:ind w:firstLine="720"/>
        <w:jc w:val="right"/>
        <w:rPr>
          <w:rFonts w:ascii="Times New Roman" w:hAnsi="Times New Roman"/>
        </w:rPr>
      </w:pPr>
      <w:r w:rsidRPr="00431961">
        <w:rPr>
          <w:rFonts w:ascii="Times New Roman" w:hAnsi="Times New Roman"/>
        </w:rPr>
        <w:t xml:space="preserve">                                                                                Okul Müdürü</w:t>
      </w:r>
    </w:p>
    <w:tbl>
      <w:tblPr>
        <w:tblW w:w="121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751"/>
        <w:gridCol w:w="880"/>
        <w:gridCol w:w="590"/>
        <w:gridCol w:w="591"/>
        <w:gridCol w:w="709"/>
        <w:gridCol w:w="797"/>
      </w:tblGrid>
      <w:tr w:rsidR="007E1334" w:rsidRPr="007E1334" w:rsidTr="007E1334">
        <w:trPr>
          <w:trHeight w:val="244"/>
        </w:trPr>
        <w:tc>
          <w:tcPr>
            <w:tcW w:w="827" w:type="dxa"/>
            <w:vMerge w:val="restart"/>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Sıra No</w:t>
            </w:r>
          </w:p>
        </w:tc>
        <w:tc>
          <w:tcPr>
            <w:tcW w:w="7751" w:type="dxa"/>
            <w:vMerge w:val="restart"/>
            <w:shd w:val="clear" w:color="auto" w:fill="auto"/>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MADDELER</w:t>
            </w:r>
          </w:p>
        </w:tc>
        <w:tc>
          <w:tcPr>
            <w:tcW w:w="3567" w:type="dxa"/>
            <w:gridSpan w:val="5"/>
            <w:shd w:val="clear" w:color="auto" w:fill="auto"/>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KATILMA DERECESİ</w:t>
            </w:r>
          </w:p>
        </w:tc>
      </w:tr>
      <w:tr w:rsidR="007E1334" w:rsidRPr="007E1334" w:rsidTr="00B32E13">
        <w:trPr>
          <w:cantSplit/>
          <w:trHeight w:val="1696"/>
        </w:trPr>
        <w:tc>
          <w:tcPr>
            <w:tcW w:w="827" w:type="dxa"/>
            <w:vMerge/>
          </w:tcPr>
          <w:p w:rsidR="007E1334" w:rsidRPr="007E1334" w:rsidRDefault="007E1334" w:rsidP="007E1334">
            <w:pPr>
              <w:pStyle w:val="GvdeMetni2"/>
              <w:spacing w:line="240" w:lineRule="auto"/>
              <w:rPr>
                <w:rFonts w:ascii="Times New Roman" w:hAnsi="Times New Roman"/>
                <w:b/>
              </w:rPr>
            </w:pPr>
          </w:p>
        </w:tc>
        <w:tc>
          <w:tcPr>
            <w:tcW w:w="7751" w:type="dxa"/>
            <w:vMerge/>
            <w:shd w:val="clear" w:color="auto" w:fill="auto"/>
          </w:tcPr>
          <w:p w:rsidR="007E1334" w:rsidRPr="007E1334" w:rsidRDefault="007E1334" w:rsidP="007E1334">
            <w:pPr>
              <w:pStyle w:val="GvdeMetni2"/>
              <w:spacing w:line="240" w:lineRule="auto"/>
              <w:rPr>
                <w:rFonts w:ascii="Times New Roman" w:hAnsi="Times New Roman"/>
                <w:b/>
              </w:rPr>
            </w:pPr>
          </w:p>
        </w:tc>
        <w:tc>
          <w:tcPr>
            <w:tcW w:w="880"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Kesinlikle Katılıyorum</w:t>
            </w:r>
          </w:p>
        </w:tc>
        <w:tc>
          <w:tcPr>
            <w:tcW w:w="590"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Katılıyorum</w:t>
            </w:r>
          </w:p>
        </w:tc>
        <w:tc>
          <w:tcPr>
            <w:tcW w:w="591"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Kararsızım</w:t>
            </w:r>
          </w:p>
        </w:tc>
        <w:tc>
          <w:tcPr>
            <w:tcW w:w="709"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Kısmen Katılıyorum</w:t>
            </w:r>
          </w:p>
        </w:tc>
        <w:tc>
          <w:tcPr>
            <w:tcW w:w="797"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Katılmıyorum</w:t>
            </w:r>
          </w:p>
        </w:tc>
      </w:tr>
      <w:tr w:rsidR="007E1334" w:rsidRPr="007E1334" w:rsidTr="00B32E13">
        <w:trPr>
          <w:trHeight w:val="219"/>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1</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Öğretmenlerimle ihtiyaç duyduğumda rahatlıkla görüşebilirim.</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2</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 müdürü ile ihtiyaç duyduğumda rahatlıkla konuşabiliyorum.</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6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3</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Okulun rehberlik servisinden yeterince yararlanabiliyorum.</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50</w:t>
            </w: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4</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Okula ilettiğimiz öneri ve isteklerimiz dikkate alınır.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5</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Okulda kendimi güvende hissediyorum.</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50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lastRenderedPageBreak/>
              <w:t>6</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Okulda öğrencilerle ilgili alınan kararlarda bizlerin görüşleri alınır.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7</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Öğretmenler yeniliğe açık olarak derslerin işlenişinde çeşitli yöntemler kullanmaktadır.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57"/>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8</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Derslerde konuya göre uygun araç gereçler kullanılmaktadır.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62"/>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9</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Teneffüslerde ihtiyaçlarımı giderebiliyorum.</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53"/>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10</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Okulun içi ve dışı temizdir.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50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11</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Okulun binası ve diğer fiziki mekânlar yeterlidir.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50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B32E13">
        <w:trPr>
          <w:trHeight w:val="244"/>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12</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 kantininde satılan malzemeler sağlıklı ve güvenlidir.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r>
      <w:tr w:rsidR="007E1334" w:rsidRPr="007E1334" w:rsidTr="00B32E13">
        <w:trPr>
          <w:trHeight w:val="238"/>
        </w:trPr>
        <w:tc>
          <w:tcPr>
            <w:tcW w:w="827" w:type="dxa"/>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13</w:t>
            </w:r>
          </w:p>
        </w:tc>
        <w:tc>
          <w:tcPr>
            <w:tcW w:w="7751"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Okulumuzda yeterli miktarda sanatsal ve kültürel faaliyetler düzenlenmektedir.</w:t>
            </w:r>
          </w:p>
        </w:tc>
        <w:tc>
          <w:tcPr>
            <w:tcW w:w="88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0"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1" w:type="dxa"/>
            <w:shd w:val="clear" w:color="auto" w:fill="auto"/>
          </w:tcPr>
          <w:p w:rsidR="007E1334" w:rsidRPr="007E1334" w:rsidRDefault="007E1334" w:rsidP="007E1334">
            <w:pPr>
              <w:pStyle w:val="GvdeMetni2"/>
              <w:spacing w:line="240" w:lineRule="auto"/>
              <w:rPr>
                <w:rFonts w:ascii="Times New Roman" w:hAnsi="Times New Roman"/>
              </w:rPr>
            </w:pPr>
          </w:p>
        </w:tc>
        <w:tc>
          <w:tcPr>
            <w:tcW w:w="709" w:type="dxa"/>
            <w:shd w:val="clear" w:color="auto" w:fill="auto"/>
          </w:tcPr>
          <w:p w:rsidR="007E1334" w:rsidRPr="007E1334" w:rsidRDefault="007E1334" w:rsidP="007E1334">
            <w:pPr>
              <w:pStyle w:val="GvdeMetni2"/>
              <w:spacing w:line="240" w:lineRule="auto"/>
              <w:rPr>
                <w:rFonts w:ascii="Times New Roman" w:hAnsi="Times New Roman"/>
              </w:rPr>
            </w:pPr>
          </w:p>
        </w:tc>
        <w:tc>
          <w:tcPr>
            <w:tcW w:w="797" w:type="dxa"/>
            <w:shd w:val="clear" w:color="auto" w:fill="auto"/>
          </w:tcPr>
          <w:p w:rsidR="007E1334" w:rsidRPr="007E1334" w:rsidRDefault="007E1334" w:rsidP="007E1334">
            <w:pPr>
              <w:pStyle w:val="GvdeMetni2"/>
              <w:spacing w:line="240" w:lineRule="auto"/>
              <w:rPr>
                <w:rFonts w:ascii="Times New Roman" w:hAnsi="Times New Roman"/>
              </w:rPr>
            </w:pPr>
          </w:p>
        </w:tc>
      </w:tr>
    </w:tbl>
    <w:p w:rsidR="007E1334" w:rsidRPr="00431961" w:rsidRDefault="007E1334" w:rsidP="007E1334">
      <w:pPr>
        <w:jc w:val="both"/>
        <w:rPr>
          <w:b/>
        </w:rPr>
      </w:pPr>
    </w:p>
    <w:tbl>
      <w:tblPr>
        <w:tblW w:w="121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55"/>
        <w:gridCol w:w="5092"/>
        <w:gridCol w:w="6278"/>
      </w:tblGrid>
      <w:tr w:rsidR="007E1334" w:rsidRPr="00431961" w:rsidTr="007E1334">
        <w:trPr>
          <w:trHeight w:val="253"/>
        </w:trPr>
        <w:tc>
          <w:tcPr>
            <w:tcW w:w="473" w:type="dxa"/>
            <w:shd w:val="clear" w:color="auto" w:fill="auto"/>
            <w:vAlign w:val="center"/>
          </w:tcPr>
          <w:p w:rsidR="007E1334" w:rsidRPr="00431961" w:rsidRDefault="007E1334" w:rsidP="007E1334">
            <w:pPr>
              <w:jc w:val="center"/>
              <w:rPr>
                <w:rFonts w:eastAsia="Calibri"/>
                <w:b/>
              </w:rPr>
            </w:pPr>
            <w:r w:rsidRPr="00431961">
              <w:rPr>
                <w:rFonts w:eastAsia="Calibri"/>
                <w:b/>
              </w:rPr>
              <w:t>1</w:t>
            </w:r>
            <w:r>
              <w:rPr>
                <w:rFonts w:eastAsia="Calibri"/>
                <w:b/>
              </w:rPr>
              <w:t>4</w:t>
            </w:r>
          </w:p>
        </w:tc>
        <w:tc>
          <w:tcPr>
            <w:tcW w:w="11725" w:type="dxa"/>
            <w:gridSpan w:val="3"/>
            <w:shd w:val="clear" w:color="auto" w:fill="auto"/>
          </w:tcPr>
          <w:p w:rsidR="007E1334" w:rsidRPr="00431961" w:rsidRDefault="007E1334" w:rsidP="007E1334">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7E1334" w:rsidRPr="00431961" w:rsidTr="007E1334">
        <w:trPr>
          <w:trHeight w:val="241"/>
        </w:trPr>
        <w:tc>
          <w:tcPr>
            <w:tcW w:w="473" w:type="dxa"/>
            <w:vMerge w:val="restart"/>
            <w:shd w:val="clear" w:color="auto" w:fill="auto"/>
            <w:vAlign w:val="center"/>
          </w:tcPr>
          <w:p w:rsidR="007E1334" w:rsidRPr="00431961" w:rsidRDefault="007E1334" w:rsidP="007E1334">
            <w:pPr>
              <w:jc w:val="center"/>
              <w:rPr>
                <w:rFonts w:eastAsia="Calibri"/>
              </w:rPr>
            </w:pPr>
          </w:p>
        </w:tc>
        <w:tc>
          <w:tcPr>
            <w:tcW w:w="355" w:type="dxa"/>
            <w:shd w:val="clear" w:color="auto" w:fill="auto"/>
          </w:tcPr>
          <w:p w:rsidR="007E1334" w:rsidRPr="00431961" w:rsidRDefault="007E1334" w:rsidP="007E1334">
            <w:pPr>
              <w:rPr>
                <w:rFonts w:eastAsia="Calibri"/>
              </w:rPr>
            </w:pPr>
          </w:p>
        </w:tc>
        <w:tc>
          <w:tcPr>
            <w:tcW w:w="5092" w:type="dxa"/>
            <w:shd w:val="clear" w:color="auto" w:fill="auto"/>
          </w:tcPr>
          <w:p w:rsidR="007E1334" w:rsidRPr="00431961" w:rsidRDefault="007E1334" w:rsidP="007E1334">
            <w:pPr>
              <w:rPr>
                <w:rFonts w:eastAsia="Calibri"/>
              </w:rPr>
            </w:pPr>
            <w:r>
              <w:rPr>
                <w:rFonts w:eastAsia="Calibri"/>
              </w:rPr>
              <w:t>Olumlu</w:t>
            </w:r>
            <w:r w:rsidRPr="00431961">
              <w:rPr>
                <w:rFonts w:eastAsia="Calibri"/>
              </w:rPr>
              <w:t xml:space="preserve"> (Başarılı) yönlerimiz</w:t>
            </w:r>
          </w:p>
        </w:tc>
        <w:tc>
          <w:tcPr>
            <w:tcW w:w="6278" w:type="dxa"/>
            <w:shd w:val="clear" w:color="auto" w:fill="auto"/>
          </w:tcPr>
          <w:p w:rsidR="007E1334" w:rsidRPr="00431961" w:rsidRDefault="007E1334" w:rsidP="007E1334">
            <w:pPr>
              <w:rPr>
                <w:rFonts w:eastAsia="Calibri"/>
              </w:rPr>
            </w:pPr>
            <w:r>
              <w:rPr>
                <w:rFonts w:eastAsia="Calibri"/>
              </w:rPr>
              <w:t>Olumsuz</w:t>
            </w:r>
            <w:r w:rsidRPr="00431961">
              <w:rPr>
                <w:rFonts w:eastAsia="Calibri"/>
              </w:rPr>
              <w:t xml:space="preserve"> (başarısız) yönlerimiz</w:t>
            </w:r>
          </w:p>
        </w:tc>
      </w:tr>
      <w:tr w:rsidR="007E1334" w:rsidRPr="00431961" w:rsidTr="007E1334">
        <w:trPr>
          <w:trHeight w:val="241"/>
        </w:trPr>
        <w:tc>
          <w:tcPr>
            <w:tcW w:w="473" w:type="dxa"/>
            <w:vMerge/>
            <w:shd w:val="clear" w:color="auto" w:fill="auto"/>
            <w:vAlign w:val="center"/>
          </w:tcPr>
          <w:p w:rsidR="007E1334" w:rsidRPr="00431961" w:rsidRDefault="007E1334" w:rsidP="007E1334">
            <w:pPr>
              <w:jc w:val="center"/>
              <w:rPr>
                <w:rFonts w:eastAsia="Calibri"/>
              </w:rPr>
            </w:pPr>
          </w:p>
        </w:tc>
        <w:tc>
          <w:tcPr>
            <w:tcW w:w="355" w:type="dxa"/>
            <w:shd w:val="clear" w:color="auto" w:fill="auto"/>
          </w:tcPr>
          <w:p w:rsidR="007E1334" w:rsidRPr="00431961" w:rsidRDefault="007E1334" w:rsidP="007E1334">
            <w:pPr>
              <w:rPr>
                <w:rFonts w:eastAsia="Calibri"/>
              </w:rPr>
            </w:pPr>
            <w:r w:rsidRPr="00431961">
              <w:rPr>
                <w:rFonts w:eastAsia="Calibri"/>
              </w:rPr>
              <w:t>1</w:t>
            </w:r>
          </w:p>
        </w:tc>
        <w:tc>
          <w:tcPr>
            <w:tcW w:w="5092" w:type="dxa"/>
            <w:shd w:val="clear" w:color="auto" w:fill="auto"/>
          </w:tcPr>
          <w:p w:rsidR="007E1334" w:rsidRPr="00431961" w:rsidRDefault="007E1334" w:rsidP="007E1334">
            <w:pPr>
              <w:rPr>
                <w:rFonts w:eastAsia="Calibri"/>
              </w:rPr>
            </w:pPr>
            <w:r>
              <w:rPr>
                <w:rFonts w:eastAsia="Calibri"/>
              </w:rPr>
              <w:t>Okulda ihtiyaç duyulduğunda her an öğretmen ve idarecilere ulaşılabilmektedir</w:t>
            </w:r>
          </w:p>
        </w:tc>
        <w:tc>
          <w:tcPr>
            <w:tcW w:w="6278" w:type="dxa"/>
            <w:shd w:val="clear" w:color="auto" w:fill="auto"/>
          </w:tcPr>
          <w:p w:rsidR="007E1334" w:rsidRPr="00431961" w:rsidRDefault="007E1334" w:rsidP="007E1334">
            <w:pPr>
              <w:rPr>
                <w:rFonts w:eastAsia="Calibri"/>
              </w:rPr>
            </w:pPr>
            <w:r>
              <w:rPr>
                <w:rFonts w:eastAsia="Calibri"/>
              </w:rPr>
              <w:t>Okul taşımalı eğitim kapsamındadır</w:t>
            </w:r>
          </w:p>
        </w:tc>
      </w:tr>
      <w:tr w:rsidR="007E1334" w:rsidRPr="00431961" w:rsidTr="007E1334">
        <w:trPr>
          <w:trHeight w:val="253"/>
        </w:trPr>
        <w:tc>
          <w:tcPr>
            <w:tcW w:w="473" w:type="dxa"/>
            <w:vMerge/>
            <w:shd w:val="clear" w:color="auto" w:fill="auto"/>
            <w:vAlign w:val="center"/>
          </w:tcPr>
          <w:p w:rsidR="007E1334" w:rsidRPr="00431961" w:rsidRDefault="007E1334" w:rsidP="007E1334">
            <w:pPr>
              <w:jc w:val="center"/>
              <w:rPr>
                <w:rFonts w:eastAsia="Calibri"/>
              </w:rPr>
            </w:pPr>
          </w:p>
        </w:tc>
        <w:tc>
          <w:tcPr>
            <w:tcW w:w="355" w:type="dxa"/>
            <w:shd w:val="clear" w:color="auto" w:fill="auto"/>
          </w:tcPr>
          <w:p w:rsidR="007E1334" w:rsidRPr="00431961" w:rsidRDefault="007E1334" w:rsidP="007E1334">
            <w:pPr>
              <w:rPr>
                <w:rFonts w:eastAsia="Calibri"/>
              </w:rPr>
            </w:pPr>
            <w:r w:rsidRPr="00431961">
              <w:rPr>
                <w:rFonts w:eastAsia="Calibri"/>
              </w:rPr>
              <w:t>2</w:t>
            </w:r>
          </w:p>
        </w:tc>
        <w:tc>
          <w:tcPr>
            <w:tcW w:w="5092" w:type="dxa"/>
            <w:shd w:val="clear" w:color="auto" w:fill="auto"/>
          </w:tcPr>
          <w:p w:rsidR="007E1334" w:rsidRPr="00431961" w:rsidRDefault="007E1334" w:rsidP="007E1334">
            <w:pPr>
              <w:rPr>
                <w:rFonts w:eastAsia="Calibri"/>
              </w:rPr>
            </w:pPr>
            <w:r>
              <w:rPr>
                <w:rFonts w:eastAsia="Calibri"/>
              </w:rPr>
              <w:t>Okulda öğrenci kendini güvende hissetmektedir.</w:t>
            </w:r>
          </w:p>
        </w:tc>
        <w:tc>
          <w:tcPr>
            <w:tcW w:w="6278" w:type="dxa"/>
            <w:shd w:val="clear" w:color="auto" w:fill="auto"/>
          </w:tcPr>
          <w:p w:rsidR="007E1334" w:rsidRPr="00431961" w:rsidRDefault="007E1334" w:rsidP="007E1334">
            <w:pPr>
              <w:rPr>
                <w:rFonts w:eastAsia="Calibri"/>
              </w:rPr>
            </w:pPr>
            <w:r>
              <w:rPr>
                <w:rFonts w:eastAsia="Calibri"/>
              </w:rPr>
              <w:t>İlkokul ve ortaokul öğrencileri bir aradadır</w:t>
            </w:r>
          </w:p>
        </w:tc>
      </w:tr>
      <w:tr w:rsidR="007E1334" w:rsidRPr="00431961" w:rsidTr="007E1334">
        <w:trPr>
          <w:trHeight w:val="253"/>
        </w:trPr>
        <w:tc>
          <w:tcPr>
            <w:tcW w:w="473" w:type="dxa"/>
            <w:vMerge/>
            <w:shd w:val="clear" w:color="auto" w:fill="auto"/>
            <w:vAlign w:val="center"/>
          </w:tcPr>
          <w:p w:rsidR="007E1334" w:rsidRPr="00431961" w:rsidRDefault="007E1334" w:rsidP="007E1334">
            <w:pPr>
              <w:jc w:val="center"/>
              <w:rPr>
                <w:rFonts w:eastAsia="Calibri"/>
              </w:rPr>
            </w:pPr>
          </w:p>
        </w:tc>
        <w:tc>
          <w:tcPr>
            <w:tcW w:w="355" w:type="dxa"/>
            <w:shd w:val="clear" w:color="auto" w:fill="auto"/>
          </w:tcPr>
          <w:p w:rsidR="007E1334" w:rsidRPr="00431961" w:rsidRDefault="007E1334" w:rsidP="007E1334">
            <w:pPr>
              <w:rPr>
                <w:rFonts w:eastAsia="Calibri"/>
              </w:rPr>
            </w:pPr>
            <w:r w:rsidRPr="00431961">
              <w:rPr>
                <w:rFonts w:eastAsia="Calibri"/>
              </w:rPr>
              <w:t>3</w:t>
            </w:r>
          </w:p>
        </w:tc>
        <w:tc>
          <w:tcPr>
            <w:tcW w:w="5092" w:type="dxa"/>
            <w:shd w:val="clear" w:color="auto" w:fill="auto"/>
          </w:tcPr>
          <w:p w:rsidR="007E1334" w:rsidRPr="00431961" w:rsidRDefault="007E1334" w:rsidP="007E1334">
            <w:pPr>
              <w:rPr>
                <w:rFonts w:eastAsia="Calibri"/>
              </w:rPr>
            </w:pPr>
            <w:r>
              <w:rPr>
                <w:rFonts w:eastAsia="Calibri"/>
              </w:rPr>
              <w:t>Okul her yönü ile temizdir</w:t>
            </w:r>
          </w:p>
        </w:tc>
        <w:tc>
          <w:tcPr>
            <w:tcW w:w="6278" w:type="dxa"/>
            <w:shd w:val="clear" w:color="auto" w:fill="auto"/>
          </w:tcPr>
          <w:p w:rsidR="007E1334" w:rsidRPr="00431961" w:rsidRDefault="007E1334" w:rsidP="007E1334">
            <w:pPr>
              <w:rPr>
                <w:rFonts w:eastAsia="Calibri"/>
              </w:rPr>
            </w:pPr>
          </w:p>
        </w:tc>
      </w:tr>
      <w:tr w:rsidR="007E1334" w:rsidRPr="00431961" w:rsidTr="007E1334">
        <w:trPr>
          <w:trHeight w:val="253"/>
        </w:trPr>
        <w:tc>
          <w:tcPr>
            <w:tcW w:w="473" w:type="dxa"/>
            <w:vMerge/>
            <w:shd w:val="clear" w:color="auto" w:fill="auto"/>
            <w:vAlign w:val="center"/>
          </w:tcPr>
          <w:p w:rsidR="007E1334" w:rsidRPr="00431961" w:rsidRDefault="007E1334" w:rsidP="007E1334">
            <w:pPr>
              <w:jc w:val="center"/>
              <w:rPr>
                <w:rFonts w:eastAsia="Calibri"/>
              </w:rPr>
            </w:pPr>
          </w:p>
        </w:tc>
        <w:tc>
          <w:tcPr>
            <w:tcW w:w="355" w:type="dxa"/>
            <w:shd w:val="clear" w:color="auto" w:fill="auto"/>
          </w:tcPr>
          <w:p w:rsidR="007E1334" w:rsidRPr="00431961" w:rsidRDefault="007E1334" w:rsidP="007E1334">
            <w:pPr>
              <w:rPr>
                <w:rFonts w:eastAsia="Calibri"/>
              </w:rPr>
            </w:pPr>
            <w:r w:rsidRPr="00431961">
              <w:rPr>
                <w:rFonts w:eastAsia="Calibri"/>
              </w:rPr>
              <w:t>4</w:t>
            </w:r>
          </w:p>
        </w:tc>
        <w:tc>
          <w:tcPr>
            <w:tcW w:w="5092" w:type="dxa"/>
            <w:shd w:val="clear" w:color="auto" w:fill="auto"/>
          </w:tcPr>
          <w:p w:rsidR="007E1334" w:rsidRPr="00431961" w:rsidRDefault="007E1334" w:rsidP="007E1334">
            <w:pPr>
              <w:rPr>
                <w:rFonts w:eastAsia="Calibri"/>
              </w:rPr>
            </w:pPr>
            <w:r>
              <w:rPr>
                <w:rFonts w:eastAsia="Calibri"/>
              </w:rPr>
              <w:t>Okul fiziki açıdan yeterlidir.</w:t>
            </w:r>
          </w:p>
        </w:tc>
        <w:tc>
          <w:tcPr>
            <w:tcW w:w="6278" w:type="dxa"/>
            <w:shd w:val="clear" w:color="auto" w:fill="auto"/>
          </w:tcPr>
          <w:p w:rsidR="007E1334" w:rsidRPr="00431961" w:rsidRDefault="007E1334" w:rsidP="007E1334">
            <w:pPr>
              <w:rPr>
                <w:rFonts w:eastAsia="Calibri"/>
              </w:rPr>
            </w:pPr>
          </w:p>
        </w:tc>
      </w:tr>
    </w:tbl>
    <w:p w:rsidR="007E1334" w:rsidRDefault="007E1334" w:rsidP="00B21A33">
      <w:pPr>
        <w:jc w:val="both"/>
      </w:pPr>
    </w:p>
    <w:p w:rsidR="007E1334" w:rsidRPr="00431961" w:rsidRDefault="007E1334" w:rsidP="007E1334">
      <w:pPr>
        <w:spacing w:after="120" w:line="360" w:lineRule="auto"/>
        <w:jc w:val="center"/>
        <w:rPr>
          <w:b/>
        </w:rPr>
      </w:pPr>
      <w:r>
        <w:rPr>
          <w:b/>
        </w:rPr>
        <w:lastRenderedPageBreak/>
        <w:t>ORTAHİSAR UĞURLU İLKOKULU/ORTAOKULU</w:t>
      </w:r>
      <w:r w:rsidRPr="00431961">
        <w:rPr>
          <w:b/>
        </w:rPr>
        <w:t xml:space="preserve"> MÜDÜRLÜĞÜ STRATEJİK PLAN</w:t>
      </w:r>
      <w:r>
        <w:rPr>
          <w:b/>
        </w:rPr>
        <w:t>I</w:t>
      </w:r>
      <w:r w:rsidRPr="00431961">
        <w:rPr>
          <w:b/>
        </w:rPr>
        <w:t xml:space="preserve"> (2019-2023)</w:t>
      </w:r>
    </w:p>
    <w:p w:rsidR="007E1334" w:rsidRPr="00431961" w:rsidRDefault="007E1334" w:rsidP="007E1334">
      <w:pPr>
        <w:spacing w:after="120" w:line="360" w:lineRule="auto"/>
        <w:jc w:val="center"/>
      </w:pPr>
      <w:r w:rsidRPr="00431961">
        <w:rPr>
          <w:rFonts w:eastAsia="Calibri"/>
          <w:b/>
          <w:lang w:eastAsia="en-US"/>
        </w:rPr>
        <w:t xml:space="preserve"> “</w:t>
      </w:r>
      <w:r>
        <w:rPr>
          <w:rFonts w:eastAsia="Calibri"/>
          <w:b/>
          <w:lang w:eastAsia="en-US"/>
        </w:rPr>
        <w:t xml:space="preserve">VELİ </w:t>
      </w:r>
      <w:r w:rsidRPr="00431961">
        <w:rPr>
          <w:rFonts w:eastAsia="Calibri"/>
          <w:b/>
          <w:lang w:eastAsia="en-US"/>
        </w:rPr>
        <w:t>GÖRÜŞ VE DEĞERLENDİRMELERİ” ANKET FORMU</w:t>
      </w:r>
    </w:p>
    <w:p w:rsidR="007E1334" w:rsidRPr="00431961" w:rsidRDefault="007E1334" w:rsidP="007E1334">
      <w:pPr>
        <w:autoSpaceDE w:val="0"/>
        <w:autoSpaceDN w:val="0"/>
        <w:adjustRightInd w:val="0"/>
        <w:ind w:firstLine="708"/>
        <w:jc w:val="both"/>
      </w:pPr>
      <w:r>
        <w:t xml:space="preserve">Ortahisar Uğurlu </w:t>
      </w:r>
      <w:r w:rsidRPr="00431961">
        <w:t xml:space="preserve">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7E1334" w:rsidRPr="00431961" w:rsidRDefault="007E1334" w:rsidP="007E1334">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7E1334" w:rsidRPr="00431961" w:rsidRDefault="00855D0E" w:rsidP="007E1334">
      <w:pPr>
        <w:pStyle w:val="GvdeMetni2"/>
        <w:spacing w:line="240" w:lineRule="auto"/>
        <w:ind w:firstLine="720"/>
        <w:jc w:val="right"/>
        <w:rPr>
          <w:rFonts w:ascii="Times New Roman" w:hAnsi="Times New Roman"/>
        </w:rPr>
      </w:pPr>
      <w:r>
        <w:rPr>
          <w:rFonts w:ascii="Times New Roman" w:hAnsi="Times New Roman"/>
        </w:rPr>
        <w:t>DAVUT SARI</w:t>
      </w:r>
      <w:bookmarkStart w:id="24" w:name="_GoBack"/>
      <w:bookmarkEnd w:id="24"/>
    </w:p>
    <w:p w:rsidR="007E1334" w:rsidRPr="00431961" w:rsidRDefault="007E1334" w:rsidP="007E1334">
      <w:pPr>
        <w:pStyle w:val="GvdeMetni2"/>
        <w:spacing w:line="240" w:lineRule="auto"/>
        <w:ind w:firstLine="720"/>
        <w:jc w:val="right"/>
        <w:rPr>
          <w:rFonts w:ascii="Times New Roman" w:hAnsi="Times New Roman"/>
        </w:rPr>
      </w:pPr>
      <w:r w:rsidRPr="00431961">
        <w:rPr>
          <w:rFonts w:ascii="Times New Roman" w:hAnsi="Times New Roman"/>
        </w:rPr>
        <w:t xml:space="preserve">                                                                                Okul Müdürü</w:t>
      </w:r>
    </w:p>
    <w:p w:rsidR="00B32E13" w:rsidRPr="00431961" w:rsidRDefault="00B32E13" w:rsidP="007E1334">
      <w:pPr>
        <w:pStyle w:val="GvdeMetni2"/>
        <w:ind w:firstLine="720"/>
        <w:jc w:val="right"/>
        <w:rPr>
          <w:rFonts w:ascii="Times New Roman" w:hAnsi="Times New Roman"/>
        </w:rPr>
      </w:pPr>
    </w:p>
    <w:tbl>
      <w:tblPr>
        <w:tblW w:w="12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7856"/>
        <w:gridCol w:w="892"/>
        <w:gridCol w:w="598"/>
        <w:gridCol w:w="599"/>
        <w:gridCol w:w="719"/>
        <w:gridCol w:w="808"/>
      </w:tblGrid>
      <w:tr w:rsidR="007E1334" w:rsidRPr="007E1334" w:rsidTr="007E1334">
        <w:trPr>
          <w:trHeight w:val="226"/>
        </w:trPr>
        <w:tc>
          <w:tcPr>
            <w:tcW w:w="838" w:type="dxa"/>
            <w:vMerge w:val="restart"/>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Sıra No</w:t>
            </w:r>
          </w:p>
        </w:tc>
        <w:tc>
          <w:tcPr>
            <w:tcW w:w="7856" w:type="dxa"/>
            <w:vMerge w:val="restart"/>
            <w:shd w:val="clear" w:color="auto" w:fill="auto"/>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MADDELER</w:t>
            </w:r>
          </w:p>
        </w:tc>
        <w:tc>
          <w:tcPr>
            <w:tcW w:w="3616" w:type="dxa"/>
            <w:gridSpan w:val="5"/>
            <w:shd w:val="clear" w:color="auto" w:fill="auto"/>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KATILMA DERECESİ</w:t>
            </w:r>
          </w:p>
        </w:tc>
      </w:tr>
      <w:tr w:rsidR="007E1334" w:rsidRPr="007E1334" w:rsidTr="007E1334">
        <w:trPr>
          <w:cantSplit/>
          <w:trHeight w:val="1570"/>
        </w:trPr>
        <w:tc>
          <w:tcPr>
            <w:tcW w:w="838" w:type="dxa"/>
            <w:vMerge/>
          </w:tcPr>
          <w:p w:rsidR="007E1334" w:rsidRPr="007E1334" w:rsidRDefault="007E1334" w:rsidP="007E1334">
            <w:pPr>
              <w:pStyle w:val="GvdeMetni2"/>
              <w:spacing w:line="240" w:lineRule="auto"/>
              <w:rPr>
                <w:rFonts w:ascii="Times New Roman" w:hAnsi="Times New Roman"/>
                <w:b/>
              </w:rPr>
            </w:pPr>
          </w:p>
        </w:tc>
        <w:tc>
          <w:tcPr>
            <w:tcW w:w="7856" w:type="dxa"/>
            <w:vMerge/>
            <w:shd w:val="clear" w:color="auto" w:fill="auto"/>
          </w:tcPr>
          <w:p w:rsidR="007E1334" w:rsidRPr="007E1334" w:rsidRDefault="007E1334" w:rsidP="007E1334">
            <w:pPr>
              <w:pStyle w:val="GvdeMetni2"/>
              <w:spacing w:line="240" w:lineRule="auto"/>
              <w:rPr>
                <w:rFonts w:ascii="Times New Roman" w:hAnsi="Times New Roman"/>
                <w:b/>
              </w:rPr>
            </w:pPr>
          </w:p>
        </w:tc>
        <w:tc>
          <w:tcPr>
            <w:tcW w:w="892"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Kesinlikle Katılıyorum</w:t>
            </w:r>
          </w:p>
        </w:tc>
        <w:tc>
          <w:tcPr>
            <w:tcW w:w="598"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Katılıyorum</w:t>
            </w:r>
          </w:p>
        </w:tc>
        <w:tc>
          <w:tcPr>
            <w:tcW w:w="599"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Kararsızım</w:t>
            </w:r>
          </w:p>
        </w:tc>
        <w:tc>
          <w:tcPr>
            <w:tcW w:w="719"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Kısmen Katılıyorum</w:t>
            </w:r>
          </w:p>
        </w:tc>
        <w:tc>
          <w:tcPr>
            <w:tcW w:w="805" w:type="dxa"/>
            <w:shd w:val="clear" w:color="auto" w:fill="auto"/>
            <w:textDirection w:val="tbRl"/>
          </w:tcPr>
          <w:p w:rsidR="007E1334" w:rsidRPr="007E1334" w:rsidRDefault="007E1334" w:rsidP="007E1334">
            <w:pPr>
              <w:pStyle w:val="GvdeMetni2"/>
              <w:spacing w:line="240" w:lineRule="auto"/>
              <w:ind w:left="113" w:right="113"/>
              <w:rPr>
                <w:rFonts w:ascii="Times New Roman" w:hAnsi="Times New Roman"/>
                <w:b/>
              </w:rPr>
            </w:pPr>
            <w:r w:rsidRPr="007E1334">
              <w:rPr>
                <w:rFonts w:ascii="Times New Roman" w:hAnsi="Times New Roman"/>
                <w:b/>
              </w:rPr>
              <w:t>Katılmıyorum</w:t>
            </w:r>
          </w:p>
        </w:tc>
      </w:tr>
      <w:tr w:rsidR="007E1334" w:rsidRPr="007E1334" w:rsidTr="007E1334">
        <w:trPr>
          <w:trHeight w:val="203"/>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1</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İhtiyaç duyduğumda okul çalışanlarıyla rahatlıkla görüşebiliyorum.</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2</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 xml:space="preserve">Bizi ilgilendiren okul duyurularını zamanında öğreniyorum. </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45"/>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3</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Öğrencimle ilgili konularda okulda rehberlik hizmeti alabiliyorum.</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lastRenderedPageBreak/>
              <w:t>4</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 xml:space="preserve">Okula ilettiğim istek ve şikâyetlerim dikkate alınıyor. </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5</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color w:val="000000"/>
                <w:shd w:val="clear" w:color="auto" w:fill="FFFFFF"/>
              </w:rPr>
              <w:t>Öğretmenler yeniliğe açık olarak derslerin işlenişinde çeşitli yöntemler kullanmaktadır.</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6</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 xml:space="preserve">Okulda yabancı kişilere karşı güvenlik önlemleri alınmaktadır. </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7</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 xml:space="preserve">Okulda bizleri ilgilendiren kararlarda görüşlerimiz dikkate alınır. </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38"/>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8</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E-Okul Veli Bilgilendirme Sistemi ile okulun internet sayfasını düzenli olarak takip ediyorum.</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43"/>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9</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Çocuğumun okulunu sevdiğini ve öğretmenleriyle iyi anlaştığını düşünüyorum.</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20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15</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5</w:t>
            </w: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34"/>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10</w:t>
            </w:r>
          </w:p>
        </w:tc>
        <w:tc>
          <w:tcPr>
            <w:tcW w:w="7856" w:type="dxa"/>
            <w:shd w:val="clear" w:color="auto" w:fill="auto"/>
          </w:tcPr>
          <w:p w:rsidR="007E1334" w:rsidRPr="007E1334" w:rsidRDefault="007E1334" w:rsidP="007E1334">
            <w:pPr>
              <w:shd w:val="clear" w:color="auto" w:fill="FFFFFF"/>
              <w:spacing w:line="240" w:lineRule="auto"/>
              <w:rPr>
                <w:rFonts w:ascii="Times New Roman" w:hAnsi="Times New Roman"/>
              </w:rPr>
            </w:pPr>
            <w:r w:rsidRPr="007E1334">
              <w:rPr>
                <w:rFonts w:ascii="Times New Roman" w:hAnsi="Times New Roman"/>
              </w:rPr>
              <w:t>Okul, teknik araç ve gereç yönünden yeterli donanıma sahiptir.</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11</w:t>
            </w:r>
          </w:p>
        </w:tc>
        <w:tc>
          <w:tcPr>
            <w:tcW w:w="7856" w:type="dxa"/>
            <w:shd w:val="clear" w:color="auto" w:fill="auto"/>
          </w:tcPr>
          <w:p w:rsidR="007E1334" w:rsidRPr="007E1334" w:rsidRDefault="007E1334" w:rsidP="007E1334">
            <w:pPr>
              <w:spacing w:line="240" w:lineRule="auto"/>
              <w:rPr>
                <w:rFonts w:ascii="Times New Roman" w:hAnsi="Times New Roman"/>
              </w:rPr>
            </w:pPr>
            <w:r w:rsidRPr="007E1334">
              <w:rPr>
                <w:rFonts w:ascii="Times New Roman" w:hAnsi="Times New Roman"/>
              </w:rPr>
              <w:t>Okul her zaman temiz ve bakımlıdır.</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40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12</w:t>
            </w:r>
          </w:p>
        </w:tc>
        <w:tc>
          <w:tcPr>
            <w:tcW w:w="7856"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Okulun binası ve diğer fiziki mekânlar yeterlidir.</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40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r w:rsidR="007E1334" w:rsidRPr="007E1334" w:rsidTr="007E1334">
        <w:trPr>
          <w:trHeight w:val="226"/>
        </w:trPr>
        <w:tc>
          <w:tcPr>
            <w:tcW w:w="838" w:type="dxa"/>
            <w:vAlign w:val="center"/>
          </w:tcPr>
          <w:p w:rsidR="007E1334" w:rsidRPr="007E1334" w:rsidRDefault="007E1334" w:rsidP="007E1334">
            <w:pPr>
              <w:pStyle w:val="GvdeMetni2"/>
              <w:spacing w:line="240" w:lineRule="auto"/>
              <w:jc w:val="center"/>
              <w:rPr>
                <w:rFonts w:ascii="Times New Roman" w:hAnsi="Times New Roman"/>
                <w:b/>
              </w:rPr>
            </w:pPr>
            <w:r w:rsidRPr="007E1334">
              <w:rPr>
                <w:rFonts w:ascii="Times New Roman" w:hAnsi="Times New Roman"/>
                <w:b/>
              </w:rPr>
              <w:t>13</w:t>
            </w:r>
          </w:p>
        </w:tc>
        <w:tc>
          <w:tcPr>
            <w:tcW w:w="7856" w:type="dxa"/>
            <w:shd w:val="clear" w:color="auto" w:fill="auto"/>
          </w:tcPr>
          <w:p w:rsidR="007E1334" w:rsidRPr="007E1334" w:rsidRDefault="007E1334" w:rsidP="007E1334">
            <w:pPr>
              <w:spacing w:line="240" w:lineRule="auto"/>
              <w:rPr>
                <w:rFonts w:ascii="Times New Roman" w:hAnsi="Times New Roman"/>
                <w:color w:val="000000"/>
                <w:shd w:val="clear" w:color="auto" w:fill="FFFFFF"/>
              </w:rPr>
            </w:pPr>
            <w:r w:rsidRPr="007E1334">
              <w:rPr>
                <w:rFonts w:ascii="Times New Roman" w:hAnsi="Times New Roman"/>
                <w:color w:val="000000"/>
                <w:shd w:val="clear" w:color="auto" w:fill="FFFFFF"/>
              </w:rPr>
              <w:t>Okulumuzda yeterli miktarda sanatsal ve kültürel faaliyetler düzenlenmektedir.</w:t>
            </w:r>
          </w:p>
        </w:tc>
        <w:tc>
          <w:tcPr>
            <w:tcW w:w="892"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30</w:t>
            </w:r>
          </w:p>
        </w:tc>
        <w:tc>
          <w:tcPr>
            <w:tcW w:w="598" w:type="dxa"/>
            <w:shd w:val="clear" w:color="auto" w:fill="auto"/>
          </w:tcPr>
          <w:p w:rsidR="007E1334" w:rsidRPr="007E1334" w:rsidRDefault="007E1334" w:rsidP="007E1334">
            <w:pPr>
              <w:pStyle w:val="GvdeMetni2"/>
              <w:spacing w:line="240" w:lineRule="auto"/>
              <w:rPr>
                <w:rFonts w:ascii="Times New Roman" w:hAnsi="Times New Roman"/>
              </w:rPr>
            </w:pPr>
            <w:r w:rsidRPr="007E1334">
              <w:rPr>
                <w:rFonts w:ascii="Times New Roman" w:hAnsi="Times New Roman"/>
              </w:rPr>
              <w:t>10</w:t>
            </w:r>
          </w:p>
        </w:tc>
        <w:tc>
          <w:tcPr>
            <w:tcW w:w="599" w:type="dxa"/>
            <w:shd w:val="clear" w:color="auto" w:fill="auto"/>
          </w:tcPr>
          <w:p w:rsidR="007E1334" w:rsidRPr="007E1334" w:rsidRDefault="007E1334" w:rsidP="007E1334">
            <w:pPr>
              <w:pStyle w:val="GvdeMetni2"/>
              <w:spacing w:line="240" w:lineRule="auto"/>
              <w:rPr>
                <w:rFonts w:ascii="Times New Roman" w:hAnsi="Times New Roman"/>
              </w:rPr>
            </w:pPr>
          </w:p>
        </w:tc>
        <w:tc>
          <w:tcPr>
            <w:tcW w:w="719" w:type="dxa"/>
            <w:shd w:val="clear" w:color="auto" w:fill="auto"/>
          </w:tcPr>
          <w:p w:rsidR="007E1334" w:rsidRPr="007E1334" w:rsidRDefault="007E1334" w:rsidP="007E1334">
            <w:pPr>
              <w:pStyle w:val="GvdeMetni2"/>
              <w:spacing w:line="240" w:lineRule="auto"/>
              <w:rPr>
                <w:rFonts w:ascii="Times New Roman" w:hAnsi="Times New Roman"/>
              </w:rPr>
            </w:pPr>
          </w:p>
        </w:tc>
        <w:tc>
          <w:tcPr>
            <w:tcW w:w="805" w:type="dxa"/>
            <w:shd w:val="clear" w:color="auto" w:fill="auto"/>
          </w:tcPr>
          <w:p w:rsidR="007E1334" w:rsidRPr="007E1334" w:rsidRDefault="007E1334" w:rsidP="007E1334">
            <w:pPr>
              <w:pStyle w:val="GvdeMetni2"/>
              <w:spacing w:line="240" w:lineRule="auto"/>
              <w:rPr>
                <w:rFonts w:ascii="Times New Roman" w:hAnsi="Times New Roman"/>
              </w:rPr>
            </w:pPr>
          </w:p>
        </w:tc>
      </w:tr>
    </w:tbl>
    <w:p w:rsidR="007E1334" w:rsidRPr="00431961" w:rsidRDefault="007E1334" w:rsidP="007E1334">
      <w:pPr>
        <w:jc w:val="both"/>
        <w:rPr>
          <w:b/>
        </w:rPr>
      </w:pPr>
    </w:p>
    <w:tbl>
      <w:tblPr>
        <w:tblW w:w="12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59"/>
        <w:gridCol w:w="5167"/>
        <w:gridCol w:w="6372"/>
      </w:tblGrid>
      <w:tr w:rsidR="007E1334" w:rsidRPr="00431961" w:rsidTr="007E1334">
        <w:trPr>
          <w:trHeight w:val="244"/>
        </w:trPr>
        <w:tc>
          <w:tcPr>
            <w:tcW w:w="480" w:type="dxa"/>
            <w:shd w:val="clear" w:color="auto" w:fill="auto"/>
            <w:vAlign w:val="center"/>
          </w:tcPr>
          <w:p w:rsidR="007E1334" w:rsidRPr="007E1334" w:rsidRDefault="007E1334" w:rsidP="007E1334">
            <w:pPr>
              <w:spacing w:line="240" w:lineRule="auto"/>
              <w:jc w:val="center"/>
              <w:rPr>
                <w:rFonts w:ascii="Times New Roman" w:eastAsia="Calibri" w:hAnsi="Times New Roman"/>
                <w:b/>
              </w:rPr>
            </w:pPr>
            <w:r w:rsidRPr="007E1334">
              <w:rPr>
                <w:rFonts w:ascii="Times New Roman" w:eastAsia="Calibri" w:hAnsi="Times New Roman"/>
                <w:b/>
              </w:rPr>
              <w:t>14</w:t>
            </w:r>
          </w:p>
        </w:tc>
        <w:tc>
          <w:tcPr>
            <w:tcW w:w="11898" w:type="dxa"/>
            <w:gridSpan w:val="3"/>
            <w:shd w:val="clear" w:color="auto" w:fill="auto"/>
          </w:tcPr>
          <w:p w:rsidR="007E1334" w:rsidRPr="007E1334" w:rsidRDefault="007E1334" w:rsidP="007E1334">
            <w:pPr>
              <w:spacing w:line="240" w:lineRule="auto"/>
              <w:textAlignment w:val="baseline"/>
              <w:rPr>
                <w:rFonts w:ascii="Times New Roman" w:eastAsia="Calibri" w:hAnsi="Times New Roman"/>
              </w:rPr>
            </w:pPr>
            <w:r w:rsidRPr="007E1334">
              <w:rPr>
                <w:rFonts w:ascii="Times New Roman" w:eastAsia="Calibri" w:hAnsi="Times New Roman"/>
              </w:rPr>
              <w:t>Okulumuzun Olumlu (başarılı)  ve Olumsuz (başarısız) Yönlerine İlişkin Görüşleriniz.</w:t>
            </w:r>
          </w:p>
        </w:tc>
      </w:tr>
      <w:tr w:rsidR="007E1334" w:rsidRPr="00431961" w:rsidTr="007E1334">
        <w:trPr>
          <w:trHeight w:val="233"/>
        </w:trPr>
        <w:tc>
          <w:tcPr>
            <w:tcW w:w="480" w:type="dxa"/>
            <w:vMerge w:val="restart"/>
            <w:shd w:val="clear" w:color="auto" w:fill="auto"/>
            <w:vAlign w:val="center"/>
          </w:tcPr>
          <w:p w:rsidR="007E1334" w:rsidRPr="007E1334" w:rsidRDefault="007E1334" w:rsidP="007E1334">
            <w:pPr>
              <w:spacing w:line="240" w:lineRule="auto"/>
              <w:jc w:val="center"/>
              <w:rPr>
                <w:rFonts w:ascii="Times New Roman" w:eastAsia="Calibri" w:hAnsi="Times New Roman"/>
              </w:rPr>
            </w:pPr>
          </w:p>
        </w:tc>
        <w:tc>
          <w:tcPr>
            <w:tcW w:w="359" w:type="dxa"/>
            <w:shd w:val="clear" w:color="auto" w:fill="auto"/>
          </w:tcPr>
          <w:p w:rsidR="007E1334" w:rsidRPr="007E1334" w:rsidRDefault="007E1334" w:rsidP="007E1334">
            <w:pPr>
              <w:spacing w:line="240" w:lineRule="auto"/>
              <w:rPr>
                <w:rFonts w:ascii="Times New Roman" w:eastAsia="Calibri" w:hAnsi="Times New Roman"/>
              </w:rPr>
            </w:pPr>
          </w:p>
        </w:tc>
        <w:tc>
          <w:tcPr>
            <w:tcW w:w="5167"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eastAsia="Calibri" w:hAnsi="Times New Roman"/>
              </w:rPr>
              <w:t>Olumlu (Başarılı) yönlerimiz</w:t>
            </w:r>
          </w:p>
        </w:tc>
        <w:tc>
          <w:tcPr>
            <w:tcW w:w="6371"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eastAsia="Calibri" w:hAnsi="Times New Roman"/>
              </w:rPr>
              <w:t>Olumsuz (başarısız) yönlerimiz</w:t>
            </w:r>
          </w:p>
        </w:tc>
      </w:tr>
      <w:tr w:rsidR="007E1334" w:rsidRPr="00431961" w:rsidTr="007E1334">
        <w:trPr>
          <w:trHeight w:val="233"/>
        </w:trPr>
        <w:tc>
          <w:tcPr>
            <w:tcW w:w="480" w:type="dxa"/>
            <w:vMerge/>
            <w:shd w:val="clear" w:color="auto" w:fill="auto"/>
            <w:vAlign w:val="center"/>
          </w:tcPr>
          <w:p w:rsidR="007E1334" w:rsidRPr="007E1334" w:rsidRDefault="007E1334" w:rsidP="007E1334">
            <w:pPr>
              <w:spacing w:line="240" w:lineRule="auto"/>
              <w:jc w:val="center"/>
              <w:rPr>
                <w:rFonts w:ascii="Times New Roman" w:eastAsia="Calibri" w:hAnsi="Times New Roman"/>
              </w:rPr>
            </w:pPr>
          </w:p>
        </w:tc>
        <w:tc>
          <w:tcPr>
            <w:tcW w:w="359"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eastAsia="Calibri" w:hAnsi="Times New Roman"/>
              </w:rPr>
              <w:t>1</w:t>
            </w:r>
          </w:p>
        </w:tc>
        <w:tc>
          <w:tcPr>
            <w:tcW w:w="5167"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hAnsi="Times New Roman"/>
              </w:rPr>
              <w:t>Okul her zaman temiz ve bakımlıdır.</w:t>
            </w:r>
          </w:p>
        </w:tc>
        <w:tc>
          <w:tcPr>
            <w:tcW w:w="6371"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hAnsi="Times New Roman"/>
              </w:rPr>
              <w:t>E-Okul Veli Bilgilendirme Sistemi ile okulun internet sayfası düzenli olarak takip edilmemektedir.</w:t>
            </w:r>
          </w:p>
        </w:tc>
      </w:tr>
      <w:tr w:rsidR="007E1334" w:rsidRPr="00431961" w:rsidTr="007E1334">
        <w:trPr>
          <w:trHeight w:val="244"/>
        </w:trPr>
        <w:tc>
          <w:tcPr>
            <w:tcW w:w="480" w:type="dxa"/>
            <w:vMerge/>
            <w:shd w:val="clear" w:color="auto" w:fill="auto"/>
            <w:vAlign w:val="center"/>
          </w:tcPr>
          <w:p w:rsidR="007E1334" w:rsidRPr="007E1334" w:rsidRDefault="007E1334" w:rsidP="007E1334">
            <w:pPr>
              <w:spacing w:line="240" w:lineRule="auto"/>
              <w:jc w:val="center"/>
              <w:rPr>
                <w:rFonts w:ascii="Times New Roman" w:eastAsia="Calibri" w:hAnsi="Times New Roman"/>
              </w:rPr>
            </w:pPr>
          </w:p>
        </w:tc>
        <w:tc>
          <w:tcPr>
            <w:tcW w:w="359"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eastAsia="Calibri" w:hAnsi="Times New Roman"/>
              </w:rPr>
              <w:t>2</w:t>
            </w:r>
          </w:p>
        </w:tc>
        <w:tc>
          <w:tcPr>
            <w:tcW w:w="5167"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hAnsi="Times New Roman"/>
                <w:color w:val="000000"/>
                <w:shd w:val="clear" w:color="auto" w:fill="FFFFFF"/>
              </w:rPr>
              <w:t>Okulun binası ve diğer fiziki mekânlar yeterlidir.</w:t>
            </w:r>
          </w:p>
        </w:tc>
        <w:tc>
          <w:tcPr>
            <w:tcW w:w="6371" w:type="dxa"/>
            <w:shd w:val="clear" w:color="auto" w:fill="auto"/>
          </w:tcPr>
          <w:p w:rsidR="007E1334" w:rsidRPr="007E1334" w:rsidRDefault="007E1334" w:rsidP="007E1334">
            <w:pPr>
              <w:spacing w:line="240" w:lineRule="auto"/>
              <w:rPr>
                <w:rFonts w:ascii="Times New Roman" w:eastAsia="Calibri" w:hAnsi="Times New Roman"/>
              </w:rPr>
            </w:pPr>
          </w:p>
        </w:tc>
      </w:tr>
      <w:tr w:rsidR="007E1334" w:rsidRPr="00431961" w:rsidTr="007E1334">
        <w:trPr>
          <w:trHeight w:val="244"/>
        </w:trPr>
        <w:tc>
          <w:tcPr>
            <w:tcW w:w="480" w:type="dxa"/>
            <w:vMerge/>
            <w:shd w:val="clear" w:color="auto" w:fill="auto"/>
            <w:vAlign w:val="center"/>
          </w:tcPr>
          <w:p w:rsidR="007E1334" w:rsidRPr="007E1334" w:rsidRDefault="007E1334" w:rsidP="007E1334">
            <w:pPr>
              <w:spacing w:line="240" w:lineRule="auto"/>
              <w:jc w:val="center"/>
              <w:rPr>
                <w:rFonts w:ascii="Times New Roman" w:eastAsia="Calibri" w:hAnsi="Times New Roman"/>
              </w:rPr>
            </w:pPr>
          </w:p>
        </w:tc>
        <w:tc>
          <w:tcPr>
            <w:tcW w:w="359"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eastAsia="Calibri" w:hAnsi="Times New Roman"/>
              </w:rPr>
              <w:t>3</w:t>
            </w:r>
          </w:p>
        </w:tc>
        <w:tc>
          <w:tcPr>
            <w:tcW w:w="5167" w:type="dxa"/>
            <w:shd w:val="clear" w:color="auto" w:fill="auto"/>
          </w:tcPr>
          <w:p w:rsidR="007E1334" w:rsidRPr="007E1334" w:rsidRDefault="007E1334" w:rsidP="007E1334">
            <w:pPr>
              <w:spacing w:line="240" w:lineRule="auto"/>
              <w:rPr>
                <w:rFonts w:ascii="Times New Roman" w:eastAsia="Calibri" w:hAnsi="Times New Roman"/>
              </w:rPr>
            </w:pPr>
            <w:r w:rsidRPr="007E1334">
              <w:rPr>
                <w:rFonts w:ascii="Times New Roman" w:hAnsi="Times New Roman"/>
              </w:rPr>
              <w:t>Okula ilettiğim istek ve şikâyetlerim dikkate alınıyor</w:t>
            </w:r>
          </w:p>
        </w:tc>
        <w:tc>
          <w:tcPr>
            <w:tcW w:w="6371" w:type="dxa"/>
            <w:shd w:val="clear" w:color="auto" w:fill="auto"/>
          </w:tcPr>
          <w:p w:rsidR="007E1334" w:rsidRPr="007E1334" w:rsidRDefault="007E1334" w:rsidP="007E1334">
            <w:pPr>
              <w:spacing w:line="240" w:lineRule="auto"/>
              <w:rPr>
                <w:rFonts w:ascii="Times New Roman" w:eastAsia="Calibri" w:hAnsi="Times New Roman"/>
              </w:rPr>
            </w:pPr>
          </w:p>
        </w:tc>
      </w:tr>
    </w:tbl>
    <w:p w:rsidR="007E1334" w:rsidRDefault="007E1334" w:rsidP="00B21A33">
      <w:pPr>
        <w:jc w:val="both"/>
      </w:pPr>
    </w:p>
    <w:p w:rsidR="007E1334" w:rsidRDefault="007E1334" w:rsidP="00B21A33">
      <w:pPr>
        <w:jc w:val="both"/>
      </w:pPr>
    </w:p>
    <w:p w:rsidR="00373590" w:rsidRDefault="00373590" w:rsidP="00B718CE">
      <w:pPr>
        <w:pStyle w:val="Balk3"/>
      </w:pPr>
      <w:r>
        <w:lastRenderedPageBreak/>
        <w:t>Öğrenci Anketi Sonuçları:</w:t>
      </w:r>
    </w:p>
    <w:p w:rsidR="00B718CE" w:rsidRDefault="00B718CE" w:rsidP="00B718CE">
      <w:r>
        <w:t xml:space="preserve">Olumlu </w:t>
      </w:r>
      <w:r w:rsidR="00B06DFE">
        <w:t>Yönlerimiz: Öğrenciler</w:t>
      </w:r>
      <w:r>
        <w:t xml:space="preserve"> öğretmen ve idarecilere rahatlıkla </w:t>
      </w:r>
      <w:r w:rsidR="00B06DFE">
        <w:t>ulaşabilmektedir. Okulda</w:t>
      </w:r>
      <w:r>
        <w:t xml:space="preserve"> öğrenciler kendini güvende </w:t>
      </w:r>
      <w:r w:rsidR="00B06DFE">
        <w:t>hissetmektedir. Okulumuz</w:t>
      </w:r>
      <w:r>
        <w:t xml:space="preserve"> temiz </w:t>
      </w:r>
      <w:r w:rsidR="00B06DFE">
        <w:t>olup, okulumuzun</w:t>
      </w:r>
      <w:r>
        <w:t xml:space="preserve"> fiziki şartları yeterlidir.</w:t>
      </w:r>
    </w:p>
    <w:p w:rsidR="00B718CE" w:rsidRPr="00B718CE" w:rsidRDefault="00B718CE" w:rsidP="00B718CE">
      <w:r>
        <w:t xml:space="preserve">Olumsuz </w:t>
      </w:r>
      <w:r w:rsidR="00B06DFE">
        <w:t>Yönlerimiz: Okulda</w:t>
      </w:r>
      <w:r>
        <w:t xml:space="preserve"> öğrencilerin istek ve önerileri daha fazla dikkate alınmalıdır.Okulun rehberlik faaliyetlerinin yeterli olmadığı belirtilmiştir.</w:t>
      </w:r>
    </w:p>
    <w:p w:rsidR="00A07F48" w:rsidRDefault="00373590" w:rsidP="00373590">
      <w:pPr>
        <w:pStyle w:val="Balk3"/>
        <w:rPr>
          <w:szCs w:val="24"/>
        </w:rPr>
      </w:pPr>
      <w:r>
        <w:rPr>
          <w:szCs w:val="24"/>
        </w:rPr>
        <w:t>Öğretmen Anketi Sonuçları:</w:t>
      </w:r>
    </w:p>
    <w:p w:rsidR="00373590" w:rsidRDefault="00B718CE" w:rsidP="00373590">
      <w:r>
        <w:t xml:space="preserve">Olumlu Yönlerimiz:Okulun fiziki şartları </w:t>
      </w:r>
      <w:r w:rsidR="00B06DFE">
        <w:t>yeterlidir.</w:t>
      </w:r>
      <w:r>
        <w:t>Okulumuz gerekli donanıma sahiptir.Öğretmenler arasında dayanışma vardır. Eşit ve adil davranılmaktadır.</w:t>
      </w:r>
    </w:p>
    <w:p w:rsidR="00373590" w:rsidRPr="00373590" w:rsidRDefault="00B718CE" w:rsidP="00373590">
      <w:r>
        <w:t xml:space="preserve">Olumsuz Yönlerimiz:Okulda çalışanlara yönelik </w:t>
      </w:r>
      <w:r w:rsidR="003F13D8">
        <w:t>sosyal ve kültürel faaliyetler yeterince yapılmamaktadır.</w:t>
      </w:r>
    </w:p>
    <w:p w:rsidR="00B21A33" w:rsidRDefault="00493DED" w:rsidP="00493DED">
      <w:pPr>
        <w:pStyle w:val="Balk3"/>
        <w:rPr>
          <w:szCs w:val="24"/>
        </w:rPr>
      </w:pPr>
      <w:r>
        <w:rPr>
          <w:szCs w:val="24"/>
        </w:rPr>
        <w:t>Veli Anketi Sonuçları:</w:t>
      </w:r>
    </w:p>
    <w:p w:rsidR="00493DED" w:rsidRDefault="00493DED" w:rsidP="00493DED">
      <w:r>
        <w:t xml:space="preserve">Olumlu </w:t>
      </w:r>
      <w:r w:rsidR="00223C94">
        <w:t>Yönlerimiz: Okulda</w:t>
      </w:r>
      <w:r>
        <w:t xml:space="preserve"> ihtiyaç duyulduğunda her zaman öğretmenlere </w:t>
      </w:r>
      <w:r w:rsidR="00223C94">
        <w:t>ulaşılmaktadır. Okula</w:t>
      </w:r>
      <w:r>
        <w:t xml:space="preserve"> iletilen dilek ve </w:t>
      </w:r>
      <w:r w:rsidR="00223C94">
        <w:t>şikâyetler</w:t>
      </w:r>
      <w:r>
        <w:t xml:space="preserve"> dikkate </w:t>
      </w:r>
      <w:r w:rsidR="00223C94">
        <w:t>alınmaktadır. Okul</w:t>
      </w:r>
      <w:r>
        <w:t xml:space="preserve"> temiz ve bakımlıdır.Okulda öğrenciler güvendedir.Okulda yeteri kadar sanatsal ve kültürel faaliyetler düzenlenmektedir.</w:t>
      </w:r>
    </w:p>
    <w:p w:rsidR="00373590" w:rsidRPr="00493DED" w:rsidRDefault="00493DED" w:rsidP="00493DED">
      <w:r>
        <w:t xml:space="preserve">Olumsuz Yönlerimiz: </w:t>
      </w:r>
      <w:r w:rsidR="00000F29">
        <w:t>E okul Veli Bilgilendirme Sistemi ile okulun internet sitesi düzenli olarak takip edilmemektedir.</w:t>
      </w:r>
    </w:p>
    <w:p w:rsidR="00B32E13" w:rsidRDefault="00B32E13" w:rsidP="00B21A33">
      <w:pPr>
        <w:pStyle w:val="Balk2"/>
      </w:pPr>
      <w:bookmarkStart w:id="25" w:name="_Toc535482109"/>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3"/>
      <w:bookmarkEnd w:id="25"/>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32E13" w:rsidRDefault="00B32E13" w:rsidP="008E01DD">
      <w:pPr>
        <w:ind w:firstLine="708"/>
        <w:jc w:val="both"/>
        <w:rPr>
          <w:szCs w:val="24"/>
        </w:rPr>
      </w:pPr>
    </w:p>
    <w:p w:rsidR="00284611" w:rsidRPr="00A47F2F" w:rsidRDefault="008E01DD" w:rsidP="008E01DD">
      <w:pPr>
        <w:pStyle w:val="Balk3"/>
      </w:pPr>
      <w:bookmarkStart w:id="26"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6A7CE2" w:rsidRDefault="007D083B" w:rsidP="007D083B">
            <w:pPr>
              <w:spacing w:after="0"/>
              <w:jc w:val="both"/>
              <w:rPr>
                <w:sz w:val="22"/>
                <w:szCs w:val="22"/>
              </w:rPr>
            </w:pPr>
            <w:r w:rsidRPr="006A7CE2">
              <w:rPr>
                <w:sz w:val="22"/>
                <w:szCs w:val="22"/>
              </w:rPr>
              <w:t>Taşımalı eğitim olması sebebiyle öğrencilerimiz okula ulaşım konusunda sıkıntı yaşamamaktadır.</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6A7CE2" w:rsidRDefault="007D083B" w:rsidP="00D41148">
            <w:pPr>
              <w:spacing w:after="0"/>
              <w:jc w:val="both"/>
              <w:rPr>
                <w:sz w:val="22"/>
                <w:szCs w:val="22"/>
              </w:rPr>
            </w:pPr>
            <w:r w:rsidRPr="006A7CE2">
              <w:rPr>
                <w:sz w:val="22"/>
                <w:szCs w:val="22"/>
              </w:rPr>
              <w:t>Okulun fiziksel imkânlarının çok iyi olması.</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6A7CE2" w:rsidRDefault="00FC18FB" w:rsidP="00D41148">
            <w:pPr>
              <w:spacing w:after="0"/>
              <w:jc w:val="both"/>
              <w:rPr>
                <w:sz w:val="22"/>
                <w:szCs w:val="22"/>
              </w:rPr>
            </w:pPr>
            <w:r>
              <w:rPr>
                <w:sz w:val="22"/>
                <w:szCs w:val="22"/>
              </w:rPr>
              <w:t>Velilerin okulla ilgili sorunlarda veya yapılması gereken işlerde idarenin ve öğretmenlerin yanında yer alması destek olması.</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6A7CE2" w:rsidRDefault="007D083B" w:rsidP="00D41148">
            <w:pPr>
              <w:spacing w:after="0"/>
              <w:jc w:val="both"/>
              <w:rPr>
                <w:sz w:val="22"/>
                <w:szCs w:val="22"/>
              </w:rPr>
            </w:pPr>
            <w:r w:rsidRPr="006A7CE2">
              <w:rPr>
                <w:sz w:val="22"/>
                <w:szCs w:val="22"/>
              </w:rPr>
              <w:t>Fiz</w:t>
            </w:r>
            <w:r w:rsidR="00FC18FB">
              <w:rPr>
                <w:sz w:val="22"/>
                <w:szCs w:val="22"/>
              </w:rPr>
              <w:t>iksel imkanların çok iyi olması,okulun ve alanının her türlü ulaşıma sahip olması.</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auto"/>
          </w:tcPr>
          <w:p w:rsidR="00284611" w:rsidRPr="006A7CE2" w:rsidRDefault="007D083B" w:rsidP="00D41148">
            <w:pPr>
              <w:spacing w:after="0"/>
              <w:jc w:val="both"/>
              <w:rPr>
                <w:sz w:val="22"/>
                <w:szCs w:val="22"/>
              </w:rPr>
            </w:pPr>
            <w:r w:rsidRPr="006A7CE2">
              <w:rPr>
                <w:sz w:val="22"/>
                <w:szCs w:val="22"/>
              </w:rPr>
              <w:t>Okulun her türlü fiziksel donanıma sahip olması</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6A7CE2" w:rsidRDefault="00FC18FB" w:rsidP="00D41148">
            <w:pPr>
              <w:spacing w:after="0"/>
              <w:jc w:val="both"/>
              <w:rPr>
                <w:sz w:val="22"/>
                <w:szCs w:val="22"/>
              </w:rPr>
            </w:pPr>
            <w:r>
              <w:rPr>
                <w:sz w:val="22"/>
                <w:szCs w:val="22"/>
              </w:rPr>
              <w:t>Okulumuza velilerimiz tarafından yapılan bağışlar sayesinde okulun ihtiyaçları karşılanmaktadır.</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6A7CE2" w:rsidRDefault="007D083B" w:rsidP="00D41148">
            <w:pPr>
              <w:spacing w:after="0"/>
              <w:jc w:val="both"/>
              <w:rPr>
                <w:sz w:val="22"/>
                <w:szCs w:val="22"/>
              </w:rPr>
            </w:pPr>
            <w:r w:rsidRPr="006A7CE2">
              <w:rPr>
                <w:sz w:val="22"/>
                <w:szCs w:val="22"/>
              </w:rPr>
              <w:t>İdari personelin eğitim ve öğretim sürecini yerinde yürütmesi</w:t>
            </w:r>
          </w:p>
        </w:tc>
      </w:tr>
      <w:tr w:rsidR="00284611" w:rsidRPr="00D41148" w:rsidTr="563EE42D">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6A7CE2" w:rsidRDefault="007D083B" w:rsidP="00D41148">
            <w:pPr>
              <w:spacing w:after="0"/>
              <w:jc w:val="both"/>
              <w:rPr>
                <w:sz w:val="22"/>
                <w:szCs w:val="22"/>
              </w:rPr>
            </w:pPr>
            <w:r w:rsidRPr="006A7CE2">
              <w:rPr>
                <w:sz w:val="22"/>
                <w:szCs w:val="22"/>
              </w:rPr>
              <w:t>Okul içi iletişimin olumlu olması.</w:t>
            </w:r>
          </w:p>
        </w:tc>
      </w:tr>
    </w:tbl>
    <w:p w:rsidR="00284611" w:rsidRDefault="00284611" w:rsidP="0049575C">
      <w:pPr>
        <w:spacing w:after="0"/>
        <w:ind w:firstLine="708"/>
        <w:jc w:val="both"/>
        <w:rPr>
          <w:szCs w:val="24"/>
        </w:rPr>
      </w:pPr>
    </w:p>
    <w:p w:rsidR="007D083B" w:rsidRDefault="007D083B"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7D083B" w:rsidP="00D41148">
            <w:pPr>
              <w:spacing w:after="0"/>
              <w:jc w:val="both"/>
              <w:rPr>
                <w:szCs w:val="24"/>
              </w:rPr>
            </w:pPr>
            <w:r>
              <w:rPr>
                <w:szCs w:val="24"/>
              </w:rPr>
              <w:t>Taşımalı eğitim olması sebebiyle okul sonunda yapılan faaliyetlere katılımın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652D3E" w:rsidP="00D41148">
            <w:pPr>
              <w:spacing w:after="0"/>
              <w:jc w:val="both"/>
              <w:rPr>
                <w:szCs w:val="24"/>
              </w:rPr>
            </w:pPr>
            <w:r>
              <w:rPr>
                <w:szCs w:val="24"/>
              </w:rPr>
              <w:t>Kadrolu kalorifer ateşçisi ile kadrolu temizlik elemanı olmayışı.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6A7CE2" w:rsidP="00D41148">
            <w:pPr>
              <w:spacing w:after="0"/>
              <w:jc w:val="both"/>
              <w:rPr>
                <w:szCs w:val="24"/>
              </w:rPr>
            </w:pPr>
            <w:r>
              <w:rPr>
                <w:szCs w:val="24"/>
              </w:rPr>
              <w:t>Çoğu öğrenci velisinin okul ve öğrencisine karşı duyarsız kalması y</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6A7CE2" w:rsidP="00D41148">
            <w:pPr>
              <w:spacing w:after="0"/>
              <w:jc w:val="both"/>
              <w:rPr>
                <w:szCs w:val="24"/>
              </w:rPr>
            </w:pPr>
            <w:r>
              <w:rPr>
                <w:szCs w:val="24"/>
              </w:rPr>
              <w:t>Velilerin ekonomik düzeylerinin çok iyi olmaması yüzünden okul giderlerinin karşılanmasında sıkıntı yaşanması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652D3E" w:rsidP="00D41148">
            <w:pPr>
              <w:spacing w:after="0"/>
              <w:jc w:val="both"/>
              <w:rPr>
                <w:szCs w:val="24"/>
              </w:rPr>
            </w:pP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652D3E" w:rsidP="00D41148">
            <w:pPr>
              <w:spacing w:after="0"/>
              <w:jc w:val="both"/>
              <w:rPr>
                <w:szCs w:val="24"/>
              </w:rPr>
            </w:pPr>
            <w:r>
              <w:rPr>
                <w:szCs w:val="24"/>
              </w:rPr>
              <w:t>-</w:t>
            </w:r>
          </w:p>
        </w:tc>
      </w:tr>
    </w:tbl>
    <w:p w:rsidR="000D3A4A" w:rsidRDefault="000D3A4A" w:rsidP="0049575C">
      <w:pPr>
        <w:spacing w:after="0"/>
        <w:ind w:firstLine="708"/>
        <w:jc w:val="both"/>
        <w:rPr>
          <w:szCs w:val="24"/>
        </w:rPr>
      </w:pPr>
    </w:p>
    <w:p w:rsidR="00B32E13" w:rsidRDefault="00B32E13" w:rsidP="0049575C">
      <w:pPr>
        <w:spacing w:after="0"/>
        <w:ind w:firstLine="708"/>
        <w:jc w:val="both"/>
        <w:rPr>
          <w:szCs w:val="24"/>
        </w:rPr>
      </w:pPr>
    </w:p>
    <w:p w:rsidR="00B32E13" w:rsidRDefault="00B32E13" w:rsidP="0049575C">
      <w:pPr>
        <w:spacing w:after="0"/>
        <w:ind w:firstLine="708"/>
        <w:jc w:val="both"/>
        <w:rPr>
          <w:szCs w:val="24"/>
        </w:rPr>
      </w:pPr>
    </w:p>
    <w:p w:rsidR="00B32E13" w:rsidRDefault="00B32E13" w:rsidP="0049575C">
      <w:pPr>
        <w:spacing w:after="0"/>
        <w:ind w:firstLine="708"/>
        <w:jc w:val="both"/>
        <w:rPr>
          <w:szCs w:val="24"/>
        </w:rPr>
      </w:pPr>
    </w:p>
    <w:p w:rsidR="00710994" w:rsidRDefault="00710994" w:rsidP="00710994">
      <w:pPr>
        <w:pStyle w:val="Balk3"/>
      </w:pPr>
      <w:r>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476BB5" w:rsidP="00D41148">
            <w:pPr>
              <w:spacing w:after="0"/>
              <w:jc w:val="both"/>
              <w:rPr>
                <w:szCs w:val="24"/>
              </w:rPr>
            </w:pPr>
            <w:r>
              <w:rPr>
                <w:szCs w:val="24"/>
              </w:rPr>
              <w:t>-</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8279FE" w:rsidP="00D41148">
            <w:pPr>
              <w:spacing w:after="0"/>
              <w:jc w:val="both"/>
              <w:rPr>
                <w:szCs w:val="24"/>
              </w:rPr>
            </w:pPr>
            <w:r>
              <w:rPr>
                <w:szCs w:val="24"/>
              </w:rPr>
              <w:t>Ekonomik düzeyi yüksek olan hayırseverlerin okula destek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476BB5" w:rsidP="00D41148">
            <w:pPr>
              <w:spacing w:after="0"/>
              <w:jc w:val="both"/>
              <w:rPr>
                <w:szCs w:val="24"/>
              </w:rPr>
            </w:pPr>
            <w:r>
              <w:rPr>
                <w:szCs w:val="24"/>
              </w:rPr>
              <w:t>-</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8279FE" w:rsidP="00D41148">
            <w:pPr>
              <w:spacing w:after="0"/>
              <w:jc w:val="both"/>
              <w:rPr>
                <w:szCs w:val="24"/>
              </w:rPr>
            </w:pPr>
            <w:r>
              <w:rPr>
                <w:szCs w:val="24"/>
              </w:rPr>
              <w:t>Okulun teknolojik yönden tüm donanımlara sahip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6BB5" w:rsidP="00474795">
            <w:pPr>
              <w:spacing w:after="0"/>
              <w:jc w:val="both"/>
              <w:rPr>
                <w:szCs w:val="24"/>
              </w:rPr>
            </w:pPr>
            <w:r>
              <w:rPr>
                <w:szCs w:val="24"/>
              </w:rPr>
              <w:t>-</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6BB5" w:rsidP="00474795">
            <w:pPr>
              <w:spacing w:after="0"/>
              <w:jc w:val="both"/>
              <w:rPr>
                <w:szCs w:val="24"/>
              </w:rPr>
            </w:pPr>
            <w:r>
              <w:rPr>
                <w:szCs w:val="24"/>
              </w:rPr>
              <w:t>Okulun doğa ile iç içe olması.</w:t>
            </w:r>
          </w:p>
        </w:tc>
      </w:tr>
    </w:tbl>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571FF7"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8279FE" w:rsidP="00474795">
            <w:pPr>
              <w:spacing w:after="0"/>
              <w:jc w:val="both"/>
              <w:rPr>
                <w:szCs w:val="24"/>
              </w:rPr>
            </w:pPr>
            <w:r>
              <w:rPr>
                <w:szCs w:val="24"/>
              </w:rPr>
              <w:t>Ekonomik seviyenin düşük oluşu</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8279FE" w:rsidP="00474795">
            <w:pPr>
              <w:spacing w:after="0"/>
              <w:jc w:val="both"/>
              <w:rPr>
                <w:szCs w:val="24"/>
              </w:rPr>
            </w:pPr>
            <w:r>
              <w:rPr>
                <w:szCs w:val="24"/>
              </w:rPr>
              <w:t>Mahallemizde okuma kültürünün çok fazla gelişmemiş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8279FE" w:rsidP="00474795">
            <w:pPr>
              <w:spacing w:after="0"/>
              <w:jc w:val="both"/>
              <w:rPr>
                <w:szCs w:val="24"/>
              </w:rPr>
            </w:pPr>
            <w:r>
              <w:rPr>
                <w:szCs w:val="24"/>
              </w:rPr>
              <w:t>Teknoloji bağımlılığının artması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571FF7"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571FF7" w:rsidP="00474795">
            <w:pPr>
              <w:spacing w:after="0"/>
              <w:jc w:val="both"/>
              <w:rPr>
                <w:szCs w:val="24"/>
              </w:rPr>
            </w:pPr>
            <w:r>
              <w:rPr>
                <w:szCs w:val="24"/>
              </w:rPr>
              <w:t>-</w:t>
            </w:r>
          </w:p>
        </w:tc>
      </w:tr>
    </w:tbl>
    <w:p w:rsidR="007204B0" w:rsidRDefault="007204B0" w:rsidP="007204B0">
      <w:bookmarkStart w:id="27" w:name="_Toc416085141"/>
      <w:bookmarkStart w:id="28" w:name="_Toc529519454"/>
      <w:bookmarkEnd w:id="26"/>
    </w:p>
    <w:p w:rsidR="00486E95" w:rsidRDefault="00486E95" w:rsidP="007204B0"/>
    <w:p w:rsidR="00DB7089" w:rsidRPr="00A47F2F" w:rsidRDefault="00DB7089" w:rsidP="007204B0">
      <w:pPr>
        <w:pStyle w:val="Balk2"/>
      </w:pPr>
      <w:bookmarkStart w:id="29" w:name="_Toc535482110"/>
      <w:r w:rsidRPr="00A47F2F">
        <w:lastRenderedPageBreak/>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8279FE" w:rsidRDefault="008279FE" w:rsidP="00C27A06">
      <w:pPr>
        <w:spacing w:after="0"/>
        <w:ind w:firstLine="708"/>
        <w:jc w:val="both"/>
        <w:rPr>
          <w:szCs w:val="24"/>
        </w:rPr>
      </w:pPr>
    </w:p>
    <w:p w:rsidR="008279FE" w:rsidRDefault="008279FE" w:rsidP="00C27A06">
      <w:pPr>
        <w:spacing w:after="0"/>
        <w:ind w:firstLine="708"/>
        <w:jc w:val="both"/>
        <w:rPr>
          <w:szCs w:val="24"/>
        </w:rPr>
      </w:pPr>
    </w:p>
    <w:p w:rsidR="008279FE" w:rsidRDefault="008279FE"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802272" w:rsidRDefault="00A20B34" w:rsidP="00D41148">
            <w:pPr>
              <w:spacing w:after="0"/>
              <w:jc w:val="both"/>
              <w:rPr>
                <w:rFonts w:ascii="Times New Roman" w:hAnsi="Times New Roman"/>
                <w:b/>
                <w:szCs w:val="24"/>
              </w:rPr>
            </w:pPr>
            <w:r w:rsidRPr="00802272">
              <w:rPr>
                <w:rFonts w:ascii="Times New Roman" w:hAnsi="Times New Roman"/>
                <w:b/>
                <w:szCs w:val="24"/>
              </w:rPr>
              <w:t>Eğitime Erişim</w:t>
            </w:r>
          </w:p>
        </w:tc>
        <w:tc>
          <w:tcPr>
            <w:tcW w:w="3402" w:type="dxa"/>
            <w:shd w:val="clear" w:color="auto" w:fill="auto"/>
          </w:tcPr>
          <w:p w:rsidR="00A20B34" w:rsidRPr="00802272" w:rsidRDefault="00A20B34" w:rsidP="00D41148">
            <w:pPr>
              <w:spacing w:after="0"/>
              <w:jc w:val="both"/>
              <w:rPr>
                <w:rFonts w:ascii="Times New Roman" w:hAnsi="Times New Roman"/>
                <w:b/>
                <w:szCs w:val="24"/>
              </w:rPr>
            </w:pPr>
            <w:r w:rsidRPr="00802272">
              <w:rPr>
                <w:rFonts w:ascii="Times New Roman" w:hAnsi="Times New Roman"/>
                <w:b/>
                <w:szCs w:val="24"/>
              </w:rPr>
              <w:t>Eğitimde Kalite</w:t>
            </w:r>
          </w:p>
        </w:tc>
        <w:tc>
          <w:tcPr>
            <w:tcW w:w="4111" w:type="dxa"/>
            <w:shd w:val="clear" w:color="auto" w:fill="auto"/>
          </w:tcPr>
          <w:p w:rsidR="00A20B34" w:rsidRPr="00802272" w:rsidRDefault="00A20B34" w:rsidP="00D41148">
            <w:pPr>
              <w:spacing w:after="0"/>
              <w:jc w:val="both"/>
              <w:rPr>
                <w:rFonts w:ascii="Times New Roman" w:hAnsi="Times New Roman"/>
                <w:b/>
                <w:szCs w:val="24"/>
              </w:rPr>
            </w:pPr>
            <w:r w:rsidRPr="00802272">
              <w:rPr>
                <w:rFonts w:ascii="Times New Roman" w:hAnsi="Times New Roman"/>
                <w:b/>
                <w:szCs w:val="24"/>
              </w:rPr>
              <w:t>Kurumsal Kapasite</w:t>
            </w:r>
          </w:p>
        </w:tc>
      </w:tr>
      <w:tr w:rsidR="00A20B34" w:rsidRPr="00D41148" w:rsidTr="00D41148">
        <w:tc>
          <w:tcPr>
            <w:tcW w:w="4252"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Okullaşma Oranı</w:t>
            </w:r>
          </w:p>
        </w:tc>
        <w:tc>
          <w:tcPr>
            <w:tcW w:w="3402"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Akademik Başarı</w:t>
            </w:r>
          </w:p>
        </w:tc>
        <w:tc>
          <w:tcPr>
            <w:tcW w:w="4111"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Kurumsal İletişim</w:t>
            </w:r>
          </w:p>
        </w:tc>
      </w:tr>
      <w:tr w:rsidR="00A20B34" w:rsidRPr="00D41148" w:rsidTr="00D41148">
        <w:tc>
          <w:tcPr>
            <w:tcW w:w="4252"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Okula Devam/ Devamsızlık</w:t>
            </w:r>
          </w:p>
        </w:tc>
        <w:tc>
          <w:tcPr>
            <w:tcW w:w="3402"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Sosyal, Kültürel ve Fiziksel Gelişim</w:t>
            </w:r>
          </w:p>
        </w:tc>
        <w:tc>
          <w:tcPr>
            <w:tcW w:w="4111"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Kurumsal Yönetim</w:t>
            </w:r>
          </w:p>
        </w:tc>
      </w:tr>
      <w:tr w:rsidR="00A20B34" w:rsidRPr="00D41148" w:rsidTr="00D41148">
        <w:tc>
          <w:tcPr>
            <w:tcW w:w="4252" w:type="dxa"/>
            <w:shd w:val="clear" w:color="auto" w:fill="auto"/>
          </w:tcPr>
          <w:p w:rsidR="00A20B34" w:rsidRPr="00802272" w:rsidRDefault="003322A4" w:rsidP="00D41148">
            <w:pPr>
              <w:spacing w:after="0"/>
              <w:jc w:val="both"/>
              <w:rPr>
                <w:rFonts w:ascii="Times New Roman" w:hAnsi="Times New Roman"/>
                <w:szCs w:val="24"/>
              </w:rPr>
            </w:pPr>
            <w:r w:rsidRPr="00802272">
              <w:rPr>
                <w:rFonts w:ascii="Times New Roman" w:hAnsi="Times New Roman"/>
                <w:szCs w:val="24"/>
              </w:rPr>
              <w:t>Okula Uyum, Oryantasyon</w:t>
            </w:r>
          </w:p>
        </w:tc>
        <w:tc>
          <w:tcPr>
            <w:tcW w:w="3402"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Sınıf Tekrarı</w:t>
            </w:r>
          </w:p>
        </w:tc>
        <w:tc>
          <w:tcPr>
            <w:tcW w:w="4111" w:type="dxa"/>
            <w:shd w:val="clear" w:color="auto" w:fill="auto"/>
          </w:tcPr>
          <w:p w:rsidR="00A20B34" w:rsidRPr="00802272" w:rsidRDefault="00A20B34" w:rsidP="00D41148">
            <w:pPr>
              <w:spacing w:after="0"/>
              <w:jc w:val="both"/>
              <w:rPr>
                <w:rFonts w:ascii="Times New Roman" w:hAnsi="Times New Roman"/>
                <w:szCs w:val="24"/>
              </w:rPr>
            </w:pPr>
            <w:r w:rsidRPr="00802272">
              <w:rPr>
                <w:rFonts w:ascii="Times New Roman" w:hAnsi="Times New Roman"/>
                <w:szCs w:val="24"/>
              </w:rPr>
              <w:t>Bina ve Yerleşke</w:t>
            </w:r>
          </w:p>
        </w:tc>
      </w:tr>
      <w:tr w:rsidR="003322A4" w:rsidRPr="00D41148" w:rsidTr="00D41148">
        <w:tc>
          <w:tcPr>
            <w:tcW w:w="4252"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Özel Eğitime İhtiyaç Duyan Bireyler</w:t>
            </w:r>
          </w:p>
        </w:tc>
        <w:tc>
          <w:tcPr>
            <w:tcW w:w="3402"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İstihdam</w:t>
            </w:r>
            <w:r w:rsidR="005E2863" w:rsidRPr="00802272">
              <w:rPr>
                <w:rFonts w:ascii="Times New Roman" w:hAnsi="Times New Roman"/>
                <w:szCs w:val="24"/>
              </w:rPr>
              <w:t xml:space="preserve"> Edilebilirlik ve Yönlendirme</w:t>
            </w:r>
          </w:p>
        </w:tc>
        <w:tc>
          <w:tcPr>
            <w:tcW w:w="4111"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Donanım</w:t>
            </w:r>
          </w:p>
        </w:tc>
      </w:tr>
      <w:tr w:rsidR="003322A4" w:rsidRPr="00D41148" w:rsidTr="00D41148">
        <w:tc>
          <w:tcPr>
            <w:tcW w:w="4252"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Yabancı Öğrenciler</w:t>
            </w:r>
          </w:p>
        </w:tc>
        <w:tc>
          <w:tcPr>
            <w:tcW w:w="3402"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Öğretim Yöntemleri</w:t>
            </w:r>
          </w:p>
        </w:tc>
        <w:tc>
          <w:tcPr>
            <w:tcW w:w="4111"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Temizlik, Hijyen</w:t>
            </w:r>
          </w:p>
        </w:tc>
      </w:tr>
      <w:tr w:rsidR="003322A4" w:rsidRPr="00D41148" w:rsidTr="00D41148">
        <w:tc>
          <w:tcPr>
            <w:tcW w:w="4252"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Hayatboyu Öğrenme</w:t>
            </w:r>
          </w:p>
        </w:tc>
        <w:tc>
          <w:tcPr>
            <w:tcW w:w="3402"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Ders araç gereçleri</w:t>
            </w:r>
          </w:p>
        </w:tc>
        <w:tc>
          <w:tcPr>
            <w:tcW w:w="4111" w:type="dxa"/>
            <w:shd w:val="clear" w:color="auto" w:fill="auto"/>
          </w:tcPr>
          <w:p w:rsidR="003322A4" w:rsidRPr="00802272" w:rsidRDefault="003322A4" w:rsidP="00D41148">
            <w:pPr>
              <w:spacing w:after="0"/>
              <w:jc w:val="both"/>
              <w:rPr>
                <w:rFonts w:ascii="Times New Roman" w:hAnsi="Times New Roman"/>
                <w:szCs w:val="24"/>
              </w:rPr>
            </w:pPr>
            <w:r w:rsidRPr="00802272">
              <w:rPr>
                <w:rFonts w:ascii="Times New Roman" w:hAnsi="Times New Roman"/>
                <w:szCs w:val="24"/>
              </w:rPr>
              <w:t>İş Güvenliği, Okul Güvenliği</w:t>
            </w:r>
          </w:p>
        </w:tc>
      </w:tr>
      <w:tr w:rsidR="005E2863" w:rsidRPr="00D41148" w:rsidTr="00D41148">
        <w:tc>
          <w:tcPr>
            <w:tcW w:w="4252" w:type="dxa"/>
            <w:shd w:val="clear" w:color="auto" w:fill="auto"/>
          </w:tcPr>
          <w:p w:rsidR="005E2863" w:rsidRPr="00802272" w:rsidRDefault="005E2863" w:rsidP="00D41148">
            <w:pPr>
              <w:spacing w:after="0"/>
              <w:jc w:val="both"/>
              <w:rPr>
                <w:rFonts w:ascii="Times New Roman" w:hAnsi="Times New Roman"/>
                <w:szCs w:val="24"/>
              </w:rPr>
            </w:pPr>
          </w:p>
        </w:tc>
        <w:tc>
          <w:tcPr>
            <w:tcW w:w="3402" w:type="dxa"/>
            <w:shd w:val="clear" w:color="auto" w:fill="auto"/>
          </w:tcPr>
          <w:p w:rsidR="005E2863" w:rsidRPr="00802272" w:rsidRDefault="005E2863" w:rsidP="00D41148">
            <w:pPr>
              <w:spacing w:after="0"/>
              <w:jc w:val="both"/>
              <w:rPr>
                <w:rFonts w:ascii="Times New Roman" w:hAnsi="Times New Roman"/>
                <w:szCs w:val="24"/>
              </w:rPr>
            </w:pPr>
          </w:p>
        </w:tc>
        <w:tc>
          <w:tcPr>
            <w:tcW w:w="4111" w:type="dxa"/>
            <w:shd w:val="clear" w:color="auto" w:fill="auto"/>
          </w:tcPr>
          <w:p w:rsidR="005E2863" w:rsidRPr="00802272" w:rsidRDefault="005E2863" w:rsidP="00D41148">
            <w:pPr>
              <w:spacing w:after="0"/>
              <w:jc w:val="both"/>
              <w:rPr>
                <w:rFonts w:ascii="Times New Roman" w:hAnsi="Times New Roman"/>
                <w:szCs w:val="24"/>
              </w:rPr>
            </w:pPr>
            <w:r w:rsidRPr="00802272">
              <w:rPr>
                <w:rFonts w:ascii="Times New Roman" w:hAnsi="Times New Roman"/>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8279FE" w:rsidRDefault="008279FE" w:rsidP="00C27A06">
      <w:pPr>
        <w:spacing w:after="0"/>
        <w:ind w:firstLine="708"/>
        <w:jc w:val="both"/>
        <w:rPr>
          <w:szCs w:val="24"/>
        </w:rPr>
      </w:pPr>
    </w:p>
    <w:p w:rsidR="00B32E13" w:rsidRDefault="00B32E13" w:rsidP="00C27A06">
      <w:pPr>
        <w:spacing w:after="0"/>
        <w:ind w:firstLine="708"/>
        <w:jc w:val="both"/>
        <w:rPr>
          <w:szCs w:val="24"/>
        </w:rPr>
      </w:pPr>
    </w:p>
    <w:p w:rsidR="00A20B34" w:rsidRPr="00802272" w:rsidRDefault="00DB7089" w:rsidP="00A20B34">
      <w:pPr>
        <w:pStyle w:val="Balk3"/>
        <w:rPr>
          <w:rFonts w:ascii="Times New Roman" w:hAnsi="Times New Roman"/>
          <w:sz w:val="24"/>
          <w:szCs w:val="24"/>
        </w:rPr>
      </w:pPr>
      <w:bookmarkStart w:id="30" w:name="_Toc416084890"/>
      <w:r w:rsidRPr="00802272">
        <w:rPr>
          <w:rFonts w:ascii="Times New Roman" w:hAnsi="Times New Roman"/>
          <w:sz w:val="24"/>
          <w:szCs w:val="24"/>
        </w:rPr>
        <w:t>Gelişim ve Sorun Alanları</w:t>
      </w:r>
      <w:r w:rsidR="00A20B34" w:rsidRPr="00802272">
        <w:rPr>
          <w:rFonts w:ascii="Times New Roman" w:hAnsi="Times New Roman"/>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802272" w:rsidTr="00FD0161">
        <w:trPr>
          <w:trHeight w:val="300"/>
        </w:trPr>
        <w:tc>
          <w:tcPr>
            <w:tcW w:w="14709" w:type="dxa"/>
            <w:gridSpan w:val="2"/>
            <w:vAlign w:val="center"/>
            <w:hideMark/>
          </w:tcPr>
          <w:bookmarkEnd w:id="30"/>
          <w:p w:rsidR="00F675E8" w:rsidRPr="00802272" w:rsidRDefault="00F675E8" w:rsidP="00A20B34">
            <w:pPr>
              <w:spacing w:after="0" w:line="240" w:lineRule="auto"/>
              <w:rPr>
                <w:rFonts w:ascii="Times New Roman" w:hAnsi="Times New Roman"/>
                <w:b/>
                <w:bCs/>
                <w:color w:val="000000"/>
                <w:szCs w:val="24"/>
              </w:rPr>
            </w:pPr>
            <w:r w:rsidRPr="00802272">
              <w:rPr>
                <w:rFonts w:ascii="Times New Roman" w:hAnsi="Times New Roman"/>
                <w:b/>
                <w:bCs/>
                <w:color w:val="000000"/>
                <w:szCs w:val="24"/>
              </w:rPr>
              <w:t>1.TEMA: EĞİTİM</w:t>
            </w:r>
            <w:r w:rsidR="00263085" w:rsidRPr="00802272">
              <w:rPr>
                <w:rFonts w:ascii="Times New Roman" w:hAnsi="Times New Roman"/>
                <w:b/>
                <w:bCs/>
                <w:color w:val="000000"/>
                <w:szCs w:val="24"/>
              </w:rPr>
              <w:t xml:space="preserve"> VE ÖĞRETİM</w:t>
            </w:r>
            <w:r w:rsidR="00A20B34" w:rsidRPr="00802272">
              <w:rPr>
                <w:rFonts w:ascii="Times New Roman" w:hAnsi="Times New Roman"/>
                <w:b/>
                <w:bCs/>
                <w:color w:val="000000"/>
                <w:szCs w:val="24"/>
              </w:rPr>
              <w:t>E ERİŞİM</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w:t>
            </w:r>
          </w:p>
        </w:tc>
        <w:tc>
          <w:tcPr>
            <w:tcW w:w="13889" w:type="dxa"/>
            <w:vAlign w:val="bottom"/>
            <w:hideMark/>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 xml:space="preserve">Öğrenci devamsızlığı </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p>
        </w:tc>
        <w:tc>
          <w:tcPr>
            <w:tcW w:w="13889" w:type="dxa"/>
            <w:vAlign w:val="bottom"/>
            <w:hideMark/>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Hayat Boyu Öğrenmede Devam ve Tamamlama</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Açık Lise Öğretimi Başvuru katılım ve tamamlama</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4</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Açık Ortaokul Öğretimi Başvuru katılım ve tamamlama</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5</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Hayat Boyu Öğrenmeye Başvuru ve Katılım</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6</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Kayıt bölgesindeki çocukların kayıt durumu</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7</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 xml:space="preserve">Özel Eğitime ihtiyaç duyan bireylerin eğitimi. </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8</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Servis Hizmetleri</w:t>
            </w:r>
          </w:p>
        </w:tc>
      </w:tr>
      <w:tr w:rsidR="00AA531D" w:rsidRPr="00802272" w:rsidTr="00B664D1">
        <w:trPr>
          <w:trHeight w:val="330"/>
        </w:trPr>
        <w:tc>
          <w:tcPr>
            <w:tcW w:w="820" w:type="dxa"/>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9</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Taşımalı eğitim ve servis hizmetlerinin geliştirilmesi</w:t>
            </w:r>
          </w:p>
        </w:tc>
      </w:tr>
      <w:tr w:rsidR="00AA531D" w:rsidRPr="00802272" w:rsidTr="00B664D1">
        <w:trPr>
          <w:trHeight w:val="330"/>
        </w:trPr>
        <w:tc>
          <w:tcPr>
            <w:tcW w:w="820" w:type="dxa"/>
            <w:vAlign w:val="center"/>
          </w:tcPr>
          <w:p w:rsidR="00AA531D" w:rsidRPr="00802272" w:rsidRDefault="008279FE"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10</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Tanıtım ve yönlendirme</w:t>
            </w:r>
          </w:p>
        </w:tc>
      </w:tr>
      <w:tr w:rsidR="00AA531D" w:rsidRPr="00802272" w:rsidTr="00B664D1">
        <w:trPr>
          <w:trHeight w:val="330"/>
        </w:trPr>
        <w:tc>
          <w:tcPr>
            <w:tcW w:w="820" w:type="dxa"/>
            <w:vAlign w:val="center"/>
          </w:tcPr>
          <w:p w:rsidR="00AA531D" w:rsidRPr="00802272" w:rsidRDefault="008279FE"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Tanıtım ve yönlendirme ( Rehberlik)</w:t>
            </w:r>
          </w:p>
        </w:tc>
      </w:tr>
      <w:tr w:rsidR="00AA531D" w:rsidRPr="00802272" w:rsidTr="00B664D1">
        <w:trPr>
          <w:trHeight w:val="330"/>
        </w:trPr>
        <w:tc>
          <w:tcPr>
            <w:tcW w:w="820" w:type="dxa"/>
            <w:vAlign w:val="center"/>
          </w:tcPr>
          <w:p w:rsidR="00AA531D" w:rsidRPr="00802272" w:rsidRDefault="008279FE"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12</w:t>
            </w:r>
          </w:p>
        </w:tc>
        <w:tc>
          <w:tcPr>
            <w:tcW w:w="13889" w:type="dxa"/>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İlkokula Hazırbulunuşluk</w:t>
            </w:r>
          </w:p>
        </w:tc>
      </w:tr>
    </w:tbl>
    <w:p w:rsidR="004778E9" w:rsidRPr="00802272" w:rsidRDefault="004778E9" w:rsidP="004778E9">
      <w:pPr>
        <w:rPr>
          <w:rFonts w:ascii="Times New Roman" w:hAnsi="Times New Roman"/>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29"/>
        <w:gridCol w:w="291"/>
        <w:gridCol w:w="13781"/>
        <w:gridCol w:w="108"/>
      </w:tblGrid>
      <w:tr w:rsidR="00F675E8" w:rsidRPr="00802272" w:rsidTr="008279FE">
        <w:trPr>
          <w:gridBefore w:val="1"/>
          <w:wBefore w:w="108" w:type="dxa"/>
          <w:trHeight w:val="113"/>
        </w:trPr>
        <w:tc>
          <w:tcPr>
            <w:tcW w:w="14709" w:type="dxa"/>
            <w:gridSpan w:val="4"/>
            <w:vAlign w:val="center"/>
            <w:hideMark/>
          </w:tcPr>
          <w:p w:rsidR="00F675E8" w:rsidRPr="00802272" w:rsidRDefault="00F675E8" w:rsidP="00A20B34">
            <w:pPr>
              <w:spacing w:after="0" w:line="240" w:lineRule="auto"/>
              <w:rPr>
                <w:rFonts w:ascii="Times New Roman" w:hAnsi="Times New Roman"/>
                <w:b/>
                <w:bCs/>
                <w:color w:val="000000"/>
                <w:szCs w:val="24"/>
              </w:rPr>
            </w:pPr>
            <w:r w:rsidRPr="00802272">
              <w:rPr>
                <w:rFonts w:ascii="Times New Roman" w:hAnsi="Times New Roman"/>
                <w:b/>
                <w:bCs/>
                <w:color w:val="000000"/>
                <w:szCs w:val="24"/>
              </w:rPr>
              <w:t>2.TEMA: EĞİTİM</w:t>
            </w:r>
            <w:r w:rsidR="00401E0F" w:rsidRPr="00802272">
              <w:rPr>
                <w:rFonts w:ascii="Times New Roman" w:hAnsi="Times New Roman"/>
                <w:b/>
                <w:bCs/>
                <w:color w:val="000000"/>
                <w:szCs w:val="24"/>
              </w:rPr>
              <w:t xml:space="preserve"> VE ÖĞRETİMDE</w:t>
            </w:r>
            <w:r w:rsidRPr="00802272">
              <w:rPr>
                <w:rFonts w:ascii="Times New Roman" w:hAnsi="Times New Roman"/>
                <w:b/>
                <w:bCs/>
                <w:color w:val="000000"/>
                <w:szCs w:val="24"/>
              </w:rPr>
              <w:t xml:space="preserve"> KALİTE</w:t>
            </w:r>
          </w:p>
        </w:tc>
      </w:tr>
      <w:tr w:rsidR="00AA531D" w:rsidRPr="00802272" w:rsidTr="008279FE">
        <w:trPr>
          <w:gridBefore w:val="1"/>
          <w:wBefore w:w="108" w:type="dxa"/>
          <w:trHeight w:val="57"/>
        </w:trPr>
        <w:tc>
          <w:tcPr>
            <w:tcW w:w="820"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w:t>
            </w:r>
          </w:p>
        </w:tc>
        <w:tc>
          <w:tcPr>
            <w:tcW w:w="13889" w:type="dxa"/>
            <w:gridSpan w:val="2"/>
            <w:vAlign w:val="center"/>
            <w:hideMark/>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Bursluluk ve Destek</w:t>
            </w:r>
          </w:p>
        </w:tc>
      </w:tr>
      <w:tr w:rsidR="00AA531D" w:rsidRPr="00802272" w:rsidTr="008279FE">
        <w:trPr>
          <w:gridBefore w:val="1"/>
          <w:wBefore w:w="108" w:type="dxa"/>
          <w:trHeight w:val="57"/>
        </w:trPr>
        <w:tc>
          <w:tcPr>
            <w:tcW w:w="820"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p>
        </w:tc>
        <w:tc>
          <w:tcPr>
            <w:tcW w:w="13889" w:type="dxa"/>
            <w:gridSpan w:val="2"/>
            <w:vAlign w:val="center"/>
            <w:hideMark/>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Akademik Başarı</w:t>
            </w:r>
          </w:p>
        </w:tc>
      </w:tr>
      <w:tr w:rsidR="00AA531D" w:rsidRPr="00802272" w:rsidTr="008279FE">
        <w:trPr>
          <w:gridBefore w:val="1"/>
          <w:wBefore w:w="108" w:type="dxa"/>
          <w:trHeight w:val="57"/>
        </w:trPr>
        <w:tc>
          <w:tcPr>
            <w:tcW w:w="820"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w:t>
            </w:r>
          </w:p>
        </w:tc>
        <w:tc>
          <w:tcPr>
            <w:tcW w:w="13889" w:type="dxa"/>
            <w:gridSpan w:val="2"/>
            <w:vAlign w:val="bottom"/>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Bilimsel, kültürel, sanatsal ve sportif faaliyetler</w:t>
            </w:r>
          </w:p>
        </w:tc>
      </w:tr>
      <w:tr w:rsidR="00A056ED" w:rsidRPr="00802272" w:rsidTr="008279FE">
        <w:trPr>
          <w:gridBefore w:val="1"/>
          <w:wBefore w:w="108" w:type="dxa"/>
          <w:trHeight w:val="57"/>
        </w:trPr>
        <w:tc>
          <w:tcPr>
            <w:tcW w:w="820"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lastRenderedPageBreak/>
              <w:t>4</w:t>
            </w:r>
          </w:p>
        </w:tc>
        <w:tc>
          <w:tcPr>
            <w:tcW w:w="13889"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 xml:space="preserve">Değerler Eğitimi </w:t>
            </w:r>
          </w:p>
        </w:tc>
      </w:tr>
      <w:tr w:rsidR="00A056ED" w:rsidRPr="00802272" w:rsidTr="008279FE">
        <w:trPr>
          <w:gridBefore w:val="1"/>
          <w:wBefore w:w="108" w:type="dxa"/>
          <w:trHeight w:val="57"/>
        </w:trPr>
        <w:tc>
          <w:tcPr>
            <w:tcW w:w="820"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5</w:t>
            </w:r>
          </w:p>
        </w:tc>
        <w:tc>
          <w:tcPr>
            <w:tcW w:w="13889"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Kurum kültürü</w:t>
            </w:r>
          </w:p>
        </w:tc>
      </w:tr>
      <w:tr w:rsidR="00A056ED" w:rsidRPr="00802272" w:rsidTr="008279FE">
        <w:trPr>
          <w:gridBefore w:val="1"/>
          <w:wBefore w:w="108" w:type="dxa"/>
          <w:trHeight w:val="57"/>
        </w:trPr>
        <w:tc>
          <w:tcPr>
            <w:tcW w:w="820"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6</w:t>
            </w:r>
          </w:p>
        </w:tc>
        <w:tc>
          <w:tcPr>
            <w:tcW w:w="13889"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Yerel - Ulusal ve Uluslararası Projeler</w:t>
            </w:r>
          </w:p>
        </w:tc>
      </w:tr>
      <w:tr w:rsidR="00A056ED" w:rsidRPr="00802272" w:rsidTr="008279FE">
        <w:trPr>
          <w:gridBefore w:val="1"/>
          <w:wBefore w:w="108" w:type="dxa"/>
          <w:trHeight w:val="57"/>
        </w:trPr>
        <w:tc>
          <w:tcPr>
            <w:tcW w:w="820"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7</w:t>
            </w:r>
          </w:p>
        </w:tc>
        <w:tc>
          <w:tcPr>
            <w:tcW w:w="13889"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Öğrenci davranışları</w:t>
            </w:r>
          </w:p>
        </w:tc>
      </w:tr>
      <w:tr w:rsidR="00A056ED" w:rsidRPr="00802272" w:rsidTr="008279FE">
        <w:trPr>
          <w:gridBefore w:val="1"/>
          <w:wBefore w:w="108" w:type="dxa"/>
          <w:trHeight w:val="57"/>
        </w:trPr>
        <w:tc>
          <w:tcPr>
            <w:tcW w:w="820"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8</w:t>
            </w:r>
          </w:p>
        </w:tc>
        <w:tc>
          <w:tcPr>
            <w:tcW w:w="13889"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Eğitim Ortamlarının Kalitesi</w:t>
            </w:r>
          </w:p>
        </w:tc>
      </w:tr>
      <w:tr w:rsidR="000413B1" w:rsidRPr="00802272" w:rsidTr="008279FE">
        <w:trPr>
          <w:gridAfter w:val="1"/>
          <w:wAfter w:w="108" w:type="dxa"/>
          <w:trHeight w:val="330"/>
        </w:trPr>
        <w:tc>
          <w:tcPr>
            <w:tcW w:w="14709" w:type="dxa"/>
            <w:gridSpan w:val="4"/>
            <w:vAlign w:val="center"/>
            <w:hideMark/>
          </w:tcPr>
          <w:p w:rsidR="000413B1" w:rsidRPr="00802272" w:rsidRDefault="00A20B34" w:rsidP="00A20B34">
            <w:pPr>
              <w:spacing w:after="0" w:line="240" w:lineRule="auto"/>
              <w:rPr>
                <w:rFonts w:ascii="Times New Roman" w:hAnsi="Times New Roman"/>
                <w:b/>
                <w:bCs/>
                <w:color w:val="000000"/>
                <w:szCs w:val="24"/>
              </w:rPr>
            </w:pPr>
            <w:r w:rsidRPr="00802272">
              <w:rPr>
                <w:rFonts w:ascii="Times New Roman" w:hAnsi="Times New Roman"/>
                <w:b/>
                <w:bCs/>
                <w:color w:val="000000"/>
                <w:szCs w:val="24"/>
              </w:rPr>
              <w:t>3</w:t>
            </w:r>
            <w:r w:rsidR="000413B1" w:rsidRPr="00802272">
              <w:rPr>
                <w:rFonts w:ascii="Times New Roman" w:hAnsi="Times New Roman"/>
                <w:b/>
                <w:bCs/>
                <w:color w:val="000000"/>
                <w:szCs w:val="24"/>
              </w:rPr>
              <w:t>.TEMA: KURUMSAL KAPASİTE</w:t>
            </w:r>
          </w:p>
        </w:tc>
      </w:tr>
      <w:tr w:rsidR="00AA531D" w:rsidRPr="00802272" w:rsidTr="008279FE">
        <w:trPr>
          <w:gridAfter w:val="1"/>
          <w:wAfter w:w="108" w:type="dxa"/>
          <w:trHeight w:val="330"/>
        </w:trPr>
        <w:tc>
          <w:tcPr>
            <w:tcW w:w="637"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w:t>
            </w:r>
          </w:p>
        </w:tc>
        <w:tc>
          <w:tcPr>
            <w:tcW w:w="14072" w:type="dxa"/>
            <w:gridSpan w:val="2"/>
            <w:vAlign w:val="center"/>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Mesleki Yeterlilikler</w:t>
            </w:r>
          </w:p>
        </w:tc>
      </w:tr>
      <w:tr w:rsidR="00AA531D" w:rsidRPr="00802272" w:rsidTr="008279FE">
        <w:trPr>
          <w:gridAfter w:val="1"/>
          <w:wAfter w:w="108" w:type="dxa"/>
          <w:trHeight w:val="330"/>
        </w:trPr>
        <w:tc>
          <w:tcPr>
            <w:tcW w:w="637"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p>
        </w:tc>
        <w:tc>
          <w:tcPr>
            <w:tcW w:w="14072" w:type="dxa"/>
            <w:gridSpan w:val="2"/>
            <w:vAlign w:val="center"/>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Norm Durumu</w:t>
            </w:r>
          </w:p>
        </w:tc>
      </w:tr>
      <w:tr w:rsidR="00AA531D" w:rsidRPr="00802272" w:rsidTr="008279FE">
        <w:trPr>
          <w:gridAfter w:val="1"/>
          <w:wAfter w:w="108" w:type="dxa"/>
          <w:trHeight w:val="330"/>
        </w:trPr>
        <w:tc>
          <w:tcPr>
            <w:tcW w:w="637"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w:t>
            </w:r>
          </w:p>
        </w:tc>
        <w:tc>
          <w:tcPr>
            <w:tcW w:w="14072" w:type="dxa"/>
            <w:gridSpan w:val="2"/>
            <w:vAlign w:val="center"/>
          </w:tcPr>
          <w:p w:rsidR="00AA531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Hizmetiçi Eğitim</w:t>
            </w:r>
          </w:p>
        </w:tc>
      </w:tr>
      <w:tr w:rsidR="00AA531D" w:rsidRPr="00802272" w:rsidTr="008279FE">
        <w:trPr>
          <w:gridAfter w:val="1"/>
          <w:wAfter w:w="108" w:type="dxa"/>
          <w:trHeight w:val="330"/>
        </w:trPr>
        <w:tc>
          <w:tcPr>
            <w:tcW w:w="637"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4</w:t>
            </w:r>
          </w:p>
        </w:tc>
        <w:tc>
          <w:tcPr>
            <w:tcW w:w="14072" w:type="dxa"/>
            <w:gridSpan w:val="2"/>
            <w:vAlign w:val="center"/>
          </w:tcPr>
          <w:p w:rsidR="00AA531D" w:rsidRPr="00802272" w:rsidRDefault="00AA531D" w:rsidP="00064E7C">
            <w:pPr>
              <w:spacing w:after="0"/>
              <w:ind w:firstLine="708"/>
              <w:jc w:val="both"/>
              <w:rPr>
                <w:rFonts w:ascii="Times New Roman" w:hAnsi="Times New Roman"/>
                <w:szCs w:val="24"/>
              </w:rPr>
            </w:pPr>
            <w:r w:rsidRPr="00802272">
              <w:rPr>
                <w:rFonts w:ascii="Times New Roman" w:hAnsi="Times New Roman"/>
                <w:szCs w:val="24"/>
              </w:rPr>
              <w:t>Memnuniyet</w:t>
            </w:r>
          </w:p>
        </w:tc>
      </w:tr>
      <w:tr w:rsidR="00AA531D" w:rsidRPr="00802272" w:rsidTr="008279FE">
        <w:trPr>
          <w:gridAfter w:val="1"/>
          <w:wAfter w:w="108" w:type="dxa"/>
          <w:trHeight w:val="330"/>
        </w:trPr>
        <w:tc>
          <w:tcPr>
            <w:tcW w:w="637" w:type="dxa"/>
            <w:gridSpan w:val="2"/>
            <w:vAlign w:val="center"/>
            <w:hideMark/>
          </w:tcPr>
          <w:p w:rsidR="00AA531D" w:rsidRPr="00802272" w:rsidRDefault="00AA531D" w:rsidP="00AA531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5</w:t>
            </w:r>
          </w:p>
        </w:tc>
        <w:tc>
          <w:tcPr>
            <w:tcW w:w="14072" w:type="dxa"/>
            <w:gridSpan w:val="2"/>
            <w:vAlign w:val="center"/>
          </w:tcPr>
          <w:p w:rsidR="00AA531D" w:rsidRPr="00802272" w:rsidRDefault="00A056ED" w:rsidP="00064E7C">
            <w:pPr>
              <w:spacing w:after="0"/>
              <w:ind w:firstLine="708"/>
              <w:jc w:val="both"/>
              <w:rPr>
                <w:rFonts w:ascii="Times New Roman" w:hAnsi="Times New Roman"/>
                <w:szCs w:val="24"/>
              </w:rPr>
            </w:pPr>
            <w:r w:rsidRPr="00802272">
              <w:rPr>
                <w:rFonts w:ascii="Times New Roman" w:hAnsi="Times New Roman"/>
                <w:szCs w:val="24"/>
              </w:rPr>
              <w:t>Fiziki Yapı</w:t>
            </w:r>
          </w:p>
        </w:tc>
      </w:tr>
      <w:tr w:rsidR="00A056ED" w:rsidRPr="00802272" w:rsidTr="008279FE">
        <w:trPr>
          <w:gridAfter w:val="1"/>
          <w:wAfter w:w="108" w:type="dxa"/>
          <w:trHeight w:val="330"/>
        </w:trPr>
        <w:tc>
          <w:tcPr>
            <w:tcW w:w="637"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6</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Eğitim Ortamları</w:t>
            </w:r>
          </w:p>
        </w:tc>
      </w:tr>
      <w:tr w:rsidR="00A056ED" w:rsidRPr="00802272" w:rsidTr="008279FE">
        <w:trPr>
          <w:gridAfter w:val="1"/>
          <w:wAfter w:w="108" w:type="dxa"/>
          <w:trHeight w:val="330"/>
        </w:trPr>
        <w:tc>
          <w:tcPr>
            <w:tcW w:w="637"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7</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Yönetim ve Organizasyon</w:t>
            </w:r>
          </w:p>
        </w:tc>
      </w:tr>
      <w:tr w:rsidR="00A056ED" w:rsidRPr="00802272" w:rsidTr="008279FE">
        <w:trPr>
          <w:gridAfter w:val="1"/>
          <w:wAfter w:w="108" w:type="dxa"/>
          <w:trHeight w:val="330"/>
        </w:trPr>
        <w:tc>
          <w:tcPr>
            <w:tcW w:w="637"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8</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Derslikler</w:t>
            </w:r>
          </w:p>
        </w:tc>
      </w:tr>
      <w:tr w:rsidR="00A056ED" w:rsidRPr="00802272" w:rsidTr="008279FE">
        <w:trPr>
          <w:gridAfter w:val="1"/>
          <w:wAfter w:w="108" w:type="dxa"/>
          <w:trHeight w:val="330"/>
        </w:trPr>
        <w:tc>
          <w:tcPr>
            <w:tcW w:w="637"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9</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 xml:space="preserve">Taşımalı eğitim </w:t>
            </w:r>
          </w:p>
        </w:tc>
      </w:tr>
      <w:tr w:rsidR="00A056ED" w:rsidRPr="00802272" w:rsidTr="008279FE">
        <w:trPr>
          <w:gridAfter w:val="1"/>
          <w:wAfter w:w="108" w:type="dxa"/>
          <w:trHeight w:val="330"/>
        </w:trPr>
        <w:tc>
          <w:tcPr>
            <w:tcW w:w="637" w:type="dxa"/>
            <w:gridSpan w:val="2"/>
            <w:vAlign w:val="center"/>
            <w:hideMark/>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10</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Mali Yapı</w:t>
            </w:r>
          </w:p>
        </w:tc>
      </w:tr>
      <w:tr w:rsidR="00A056ED" w:rsidRPr="00802272" w:rsidTr="008279FE">
        <w:trPr>
          <w:gridAfter w:val="1"/>
          <w:wAfter w:w="108" w:type="dxa"/>
          <w:trHeight w:val="330"/>
        </w:trPr>
        <w:tc>
          <w:tcPr>
            <w:tcW w:w="637" w:type="dxa"/>
            <w:gridSpan w:val="2"/>
            <w:vAlign w:val="center"/>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 xml:space="preserve">Eğitim Ortamları  </w:t>
            </w:r>
          </w:p>
        </w:tc>
      </w:tr>
      <w:tr w:rsidR="00A056ED" w:rsidRPr="00802272" w:rsidTr="008279FE">
        <w:trPr>
          <w:gridAfter w:val="1"/>
          <w:wAfter w:w="108" w:type="dxa"/>
          <w:trHeight w:val="330"/>
        </w:trPr>
        <w:tc>
          <w:tcPr>
            <w:tcW w:w="637" w:type="dxa"/>
            <w:gridSpan w:val="2"/>
            <w:vAlign w:val="center"/>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12</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Teknolojik Altyapı</w:t>
            </w:r>
          </w:p>
        </w:tc>
      </w:tr>
      <w:tr w:rsidR="00A056ED" w:rsidRPr="00802272" w:rsidTr="008279FE">
        <w:trPr>
          <w:gridAfter w:val="1"/>
          <w:wAfter w:w="108" w:type="dxa"/>
          <w:trHeight w:val="330"/>
        </w:trPr>
        <w:tc>
          <w:tcPr>
            <w:tcW w:w="637" w:type="dxa"/>
            <w:gridSpan w:val="2"/>
            <w:vAlign w:val="center"/>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13</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Öğrenci kayıt süreçleri</w:t>
            </w:r>
          </w:p>
        </w:tc>
      </w:tr>
      <w:tr w:rsidR="00A056ED" w:rsidRPr="00802272" w:rsidTr="008279FE">
        <w:trPr>
          <w:gridAfter w:val="1"/>
          <w:wAfter w:w="108" w:type="dxa"/>
          <w:trHeight w:val="330"/>
        </w:trPr>
        <w:tc>
          <w:tcPr>
            <w:tcW w:w="637" w:type="dxa"/>
            <w:gridSpan w:val="2"/>
            <w:vAlign w:val="center"/>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14</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Yerel - Ulusal ve Uluslararası Projeler</w:t>
            </w:r>
          </w:p>
        </w:tc>
      </w:tr>
      <w:tr w:rsidR="00A056ED" w:rsidRPr="00802272" w:rsidTr="008279FE">
        <w:trPr>
          <w:gridAfter w:val="1"/>
          <w:wAfter w:w="108" w:type="dxa"/>
          <w:trHeight w:val="330"/>
        </w:trPr>
        <w:tc>
          <w:tcPr>
            <w:tcW w:w="637" w:type="dxa"/>
            <w:gridSpan w:val="2"/>
            <w:vAlign w:val="center"/>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15</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İş Birlikleri</w:t>
            </w:r>
          </w:p>
        </w:tc>
      </w:tr>
      <w:tr w:rsidR="00A056ED" w:rsidRPr="00802272" w:rsidTr="008279FE">
        <w:trPr>
          <w:gridAfter w:val="1"/>
          <w:wAfter w:w="108" w:type="dxa"/>
          <w:trHeight w:val="330"/>
        </w:trPr>
        <w:tc>
          <w:tcPr>
            <w:tcW w:w="637" w:type="dxa"/>
            <w:gridSpan w:val="2"/>
            <w:vAlign w:val="center"/>
          </w:tcPr>
          <w:p w:rsidR="00A056ED" w:rsidRPr="00802272" w:rsidRDefault="00A056ED" w:rsidP="00A056ED">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16</w:t>
            </w:r>
          </w:p>
        </w:tc>
        <w:tc>
          <w:tcPr>
            <w:tcW w:w="14072" w:type="dxa"/>
            <w:gridSpan w:val="2"/>
            <w:vAlign w:val="bottom"/>
          </w:tcPr>
          <w:p w:rsidR="00A056ED" w:rsidRPr="00802272" w:rsidRDefault="00A056ED" w:rsidP="00A056ED">
            <w:pPr>
              <w:spacing w:after="0"/>
              <w:ind w:firstLine="708"/>
              <w:jc w:val="both"/>
              <w:rPr>
                <w:rFonts w:ascii="Times New Roman" w:hAnsi="Times New Roman"/>
                <w:szCs w:val="24"/>
              </w:rPr>
            </w:pPr>
            <w:r w:rsidRPr="00802272">
              <w:rPr>
                <w:rFonts w:ascii="Times New Roman" w:hAnsi="Times New Roman"/>
                <w:szCs w:val="24"/>
              </w:rPr>
              <w:t>Zümre ve Kurullar</w:t>
            </w:r>
          </w:p>
        </w:tc>
      </w:tr>
    </w:tbl>
    <w:p w:rsidR="005F55E4" w:rsidRPr="005F55E4" w:rsidRDefault="00B11140" w:rsidP="00B32E13">
      <w:pPr>
        <w:rPr>
          <w:rFonts w:ascii="Times New Roman" w:hAnsi="Times New Roman"/>
          <w:szCs w:val="24"/>
        </w:rPr>
      </w:pPr>
      <w:bookmarkStart w:id="31" w:name="_Toc416085142"/>
      <w:bookmarkStart w:id="32" w:name="_Toc529519455"/>
      <w:r>
        <w:br w:type="page"/>
      </w:r>
      <w:bookmarkStart w:id="33" w:name="_Toc411525143"/>
      <w:bookmarkStart w:id="34" w:name="_Toc416085144"/>
      <w:bookmarkStart w:id="35" w:name="_Toc529519458"/>
      <w:bookmarkStart w:id="36" w:name="_Toc535482111"/>
      <w:bookmarkEnd w:id="31"/>
      <w:bookmarkEnd w:id="32"/>
      <w:r w:rsidR="005F55E4" w:rsidRPr="005F55E4">
        <w:rPr>
          <w:rFonts w:ascii="Times New Roman" w:hAnsi="Times New Roman"/>
          <w:szCs w:val="24"/>
        </w:rPr>
        <w:lastRenderedPageBreak/>
        <w:t>BÖLÜM III: MİSYON, VİZYON VE TEMEL DEĞERLER</w:t>
      </w:r>
      <w:bookmarkEnd w:id="33"/>
      <w:bookmarkEnd w:id="34"/>
      <w:bookmarkEnd w:id="35"/>
      <w:bookmarkEnd w:id="36"/>
    </w:p>
    <w:p w:rsidR="005F55E4" w:rsidRPr="000A2FB3" w:rsidRDefault="005F55E4" w:rsidP="005F55E4">
      <w:pPr>
        <w:spacing w:line="240" w:lineRule="auto"/>
        <w:ind w:firstLine="709"/>
        <w:jc w:val="both"/>
        <w:rPr>
          <w:rFonts w:ascii="Times New Roman" w:hAnsi="Times New Roman"/>
          <w:szCs w:val="24"/>
        </w:rPr>
      </w:pPr>
      <w:r w:rsidRPr="000A2FB3">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İl Milli Eğitim Müdürlüğümüz ve İlçe Milli Eğitim Müdürlüğümüzün Misyon,Vizyon ve Temel değerleri esas alınarak oluşturulan Misyon, Vizyon, Temel Değerler; Okulumuz üst kurulana sunulmuş ve üst kurul tarafından onaylanmıştır.</w:t>
      </w:r>
    </w:p>
    <w:p w:rsidR="005F55E4" w:rsidRPr="000A2FB3" w:rsidRDefault="005F55E4" w:rsidP="005F55E4">
      <w:pPr>
        <w:pStyle w:val="Balk2"/>
        <w:rPr>
          <w:rFonts w:ascii="Times New Roman" w:hAnsi="Times New Roman"/>
          <w:sz w:val="24"/>
          <w:szCs w:val="24"/>
          <w:highlight w:val="yellow"/>
        </w:rPr>
      </w:pPr>
      <w:bookmarkStart w:id="37" w:name="_Toc535482112"/>
      <w:r w:rsidRPr="000A2FB3">
        <w:rPr>
          <w:rFonts w:ascii="Times New Roman" w:hAnsi="Times New Roman"/>
          <w:sz w:val="24"/>
          <w:szCs w:val="24"/>
        </w:rPr>
        <w:t xml:space="preserve">MİSYONUMUZ </w:t>
      </w:r>
      <w:bookmarkEnd w:id="37"/>
    </w:p>
    <w:p w:rsidR="005F55E4" w:rsidRPr="000A2FB3" w:rsidRDefault="005F55E4" w:rsidP="005F55E4">
      <w:pPr>
        <w:ind w:left="284"/>
        <w:jc w:val="both"/>
        <w:rPr>
          <w:rFonts w:ascii="Times New Roman" w:hAnsi="Times New Roman"/>
          <w:szCs w:val="24"/>
        </w:rPr>
      </w:pPr>
      <w:r w:rsidRPr="000A2FB3">
        <w:rPr>
          <w:rFonts w:ascii="Times New Roman" w:hAnsi="Times New Roman"/>
          <w:szCs w:val="24"/>
        </w:rPr>
        <w:t>Ailesine ,vatanına ,milletine karşı görev ve sorumluluklarının bilincinde olan ,küçüklerine merhamet  büyüklerine hürmet gösteren ahlaklı nesiller yetiştirmektir.</w:t>
      </w:r>
    </w:p>
    <w:p w:rsidR="005F55E4" w:rsidRPr="000A2FB3" w:rsidRDefault="005F55E4" w:rsidP="005F55E4">
      <w:pPr>
        <w:pStyle w:val="Balk2"/>
        <w:rPr>
          <w:rFonts w:ascii="Times New Roman" w:hAnsi="Times New Roman"/>
          <w:sz w:val="24"/>
          <w:szCs w:val="24"/>
        </w:rPr>
      </w:pPr>
      <w:bookmarkStart w:id="38" w:name="_Toc535482113"/>
      <w:r w:rsidRPr="000A2FB3">
        <w:rPr>
          <w:rFonts w:ascii="Times New Roman" w:hAnsi="Times New Roman"/>
          <w:sz w:val="24"/>
          <w:szCs w:val="24"/>
        </w:rPr>
        <w:t xml:space="preserve">VİZYONUMUZ </w:t>
      </w:r>
      <w:bookmarkEnd w:id="38"/>
    </w:p>
    <w:p w:rsidR="005F55E4" w:rsidRPr="000A2FB3" w:rsidRDefault="005F55E4" w:rsidP="005F55E4">
      <w:pPr>
        <w:ind w:left="284"/>
        <w:jc w:val="both"/>
        <w:rPr>
          <w:rFonts w:ascii="Times New Roman" w:hAnsi="Times New Roman"/>
          <w:b/>
          <w:bCs/>
          <w:szCs w:val="24"/>
        </w:rPr>
      </w:pPr>
      <w:r w:rsidRPr="000A2FB3">
        <w:rPr>
          <w:rFonts w:ascii="Times New Roman" w:hAnsi="Times New Roman"/>
          <w:b/>
          <w:bCs/>
          <w:szCs w:val="24"/>
        </w:rPr>
        <w:t>Kendini sürekli yenileyen, hayata ve bir üst öğrenime hazır öğrencilerin yetiştirildiği okul olmaktır.</w:t>
      </w:r>
    </w:p>
    <w:p w:rsidR="005F55E4" w:rsidRPr="000A2FB3" w:rsidRDefault="005F55E4" w:rsidP="005F55E4">
      <w:pPr>
        <w:pStyle w:val="Balk2"/>
        <w:rPr>
          <w:rFonts w:ascii="Times New Roman" w:hAnsi="Times New Roman"/>
          <w:sz w:val="24"/>
          <w:szCs w:val="24"/>
        </w:rPr>
      </w:pPr>
      <w:bookmarkStart w:id="39" w:name="_Toc535482114"/>
      <w:r w:rsidRPr="000A2FB3">
        <w:rPr>
          <w:rFonts w:ascii="Times New Roman" w:hAnsi="Times New Roman"/>
          <w:sz w:val="24"/>
          <w:szCs w:val="24"/>
        </w:rPr>
        <w:t xml:space="preserve">TEMEL DEĞERLERİMİZ </w:t>
      </w:r>
      <w:bookmarkEnd w:id="39"/>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1) Ülkemizin geleceği konusunda sorumluluk</w:t>
      </w:r>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2) Birbirine saygı ve sevgi göstermek</w:t>
      </w:r>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3) Milli ve manevi değerlere bağlı kalmak</w:t>
      </w:r>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4)Demokrasi kültürüne sahip olmak</w:t>
      </w:r>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5) Açık ve dürüst iletişime sahip olmak</w:t>
      </w:r>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6) Ben değil biz kültürünü yerleştirmek</w:t>
      </w:r>
    </w:p>
    <w:p w:rsidR="005F55E4" w:rsidRPr="000A2FB3" w:rsidRDefault="005F55E4" w:rsidP="005F55E4">
      <w:pPr>
        <w:pStyle w:val="ListeParagraf"/>
        <w:autoSpaceDE w:val="0"/>
        <w:autoSpaceDN w:val="0"/>
        <w:adjustRightInd w:val="0"/>
        <w:spacing w:before="120" w:after="0" w:line="432" w:lineRule="auto"/>
        <w:ind w:left="0"/>
        <w:jc w:val="both"/>
        <w:rPr>
          <w:rFonts w:ascii="Times New Roman" w:eastAsia="AGaramondPro-Regular" w:hAnsi="Times New Roman"/>
          <w:b/>
          <w:bCs/>
          <w:szCs w:val="24"/>
        </w:rPr>
      </w:pPr>
      <w:r w:rsidRPr="000A2FB3">
        <w:rPr>
          <w:rFonts w:ascii="Times New Roman" w:eastAsia="AGaramondPro-Regular" w:hAnsi="Times New Roman"/>
          <w:b/>
          <w:bCs/>
          <w:szCs w:val="24"/>
        </w:rPr>
        <w:t>.7)Problemin değil ,çözümüm parçası olmaya çalışmak</w:t>
      </w:r>
    </w:p>
    <w:p w:rsidR="005F55E4" w:rsidRPr="005F55E4" w:rsidRDefault="005F55E4" w:rsidP="005F55E4">
      <w:pPr>
        <w:rPr>
          <w:b/>
        </w:rPr>
      </w:pPr>
      <w:r w:rsidRPr="005F55E4">
        <w:rPr>
          <w:rFonts w:ascii="Times New Roman" w:eastAsia="AGaramondPro-Regular" w:hAnsi="Times New Roman"/>
          <w:b/>
          <w:szCs w:val="24"/>
        </w:rPr>
        <w:t>.8)Her çalışana değer vermek ,eşit fırsat tanımak</w:t>
      </w:r>
      <w:r w:rsidRPr="005F55E4">
        <w:rPr>
          <w:rFonts w:ascii="Times New Roman" w:eastAsia="AGaramondPro-Regular" w:hAnsi="Times New Roman"/>
          <w:b/>
          <w:szCs w:val="24"/>
        </w:rPr>
        <w:br w:type="page"/>
      </w:r>
    </w:p>
    <w:p w:rsidR="00A07F33" w:rsidRPr="005F55E4" w:rsidRDefault="563EE42D" w:rsidP="009C2849">
      <w:pPr>
        <w:pStyle w:val="ListeParagraf"/>
        <w:autoSpaceDE w:val="0"/>
        <w:autoSpaceDN w:val="0"/>
        <w:adjustRightInd w:val="0"/>
        <w:spacing w:before="120" w:after="0" w:line="432" w:lineRule="auto"/>
        <w:ind w:left="0"/>
        <w:jc w:val="both"/>
        <w:rPr>
          <w:rFonts w:ascii="Times New Roman" w:hAnsi="Times New Roman"/>
          <w:b/>
          <w:szCs w:val="24"/>
        </w:rPr>
      </w:pPr>
      <w:r w:rsidRPr="005F55E4">
        <w:rPr>
          <w:rFonts w:ascii="Times New Roman" w:hAnsi="Times New Roman"/>
          <w:b/>
          <w:szCs w:val="24"/>
        </w:rPr>
        <w:lastRenderedPageBreak/>
        <w:t>BÖLÜM IV: AMAÇ, HEDEF VE EYLEMLER</w:t>
      </w:r>
      <w:bookmarkStart w:id="40" w:name="_Toc411525145"/>
      <w:bookmarkStart w:id="41" w:name="_Toc416085153"/>
      <w:bookmarkStart w:id="42" w:name="_Toc529519459"/>
      <w:bookmarkEnd w:id="40"/>
      <w:bookmarkEnd w:id="41"/>
      <w:bookmarkEnd w:id="42"/>
    </w:p>
    <w:p w:rsidR="00A07F33" w:rsidRPr="00802272" w:rsidRDefault="00A07F33" w:rsidP="00A07F33">
      <w:pPr>
        <w:rPr>
          <w:rFonts w:ascii="Times New Roman" w:hAnsi="Times New Roman"/>
          <w:szCs w:val="24"/>
          <w:highlight w:val="yellow"/>
        </w:rPr>
      </w:pPr>
    </w:p>
    <w:p w:rsidR="002B6FDB" w:rsidRPr="00802272" w:rsidRDefault="002B6FDB" w:rsidP="002B6FDB">
      <w:pPr>
        <w:pStyle w:val="Balk2"/>
        <w:rPr>
          <w:rFonts w:ascii="Times New Roman" w:hAnsi="Times New Roman"/>
          <w:sz w:val="24"/>
          <w:szCs w:val="24"/>
        </w:rPr>
      </w:pPr>
      <w:bookmarkStart w:id="43" w:name="_Toc535482115"/>
      <w:r w:rsidRPr="00802272">
        <w:rPr>
          <w:rFonts w:ascii="Times New Roman" w:hAnsi="Times New Roman"/>
          <w:sz w:val="24"/>
          <w:szCs w:val="24"/>
        </w:rPr>
        <w:t>TEMA I: EĞİTİM VE ÖĞRETİME ERİŞİM</w:t>
      </w:r>
      <w:bookmarkEnd w:id="43"/>
    </w:p>
    <w:p w:rsidR="002B6FDB" w:rsidRPr="00802272" w:rsidRDefault="00756936" w:rsidP="00756936">
      <w:pPr>
        <w:ind w:firstLine="708"/>
        <w:rPr>
          <w:rFonts w:ascii="Times New Roman" w:hAnsi="Times New Roman"/>
          <w:szCs w:val="24"/>
        </w:rPr>
      </w:pPr>
      <w:r w:rsidRPr="0080227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802272" w:rsidRDefault="003322A4" w:rsidP="003322A4">
      <w:pPr>
        <w:pStyle w:val="Balk3"/>
        <w:rPr>
          <w:rFonts w:ascii="Times New Roman" w:hAnsi="Times New Roman"/>
          <w:sz w:val="24"/>
          <w:szCs w:val="24"/>
        </w:rPr>
      </w:pPr>
      <w:bookmarkStart w:id="44" w:name="_Toc529519460"/>
      <w:r w:rsidRPr="00802272">
        <w:rPr>
          <w:rFonts w:ascii="Times New Roman" w:hAnsi="Times New Roman"/>
          <w:sz w:val="24"/>
          <w:szCs w:val="24"/>
        </w:rPr>
        <w:t xml:space="preserve">Stratejik Amaç 1: </w:t>
      </w:r>
    </w:p>
    <w:p w:rsidR="002F5FC9" w:rsidRPr="00802272" w:rsidRDefault="00FF6E54" w:rsidP="00FF6E54">
      <w:pPr>
        <w:ind w:left="720"/>
        <w:rPr>
          <w:rFonts w:ascii="Times New Roman" w:hAnsi="Times New Roman"/>
          <w:szCs w:val="24"/>
        </w:rPr>
      </w:pPr>
      <w:r w:rsidRPr="00802272">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4"/>
    </w:p>
    <w:p w:rsidR="00ED407F" w:rsidRPr="00802272" w:rsidRDefault="00515098" w:rsidP="009A07E3">
      <w:pPr>
        <w:pStyle w:val="Balk3"/>
        <w:rPr>
          <w:rFonts w:ascii="Times New Roman" w:hAnsi="Times New Roman"/>
          <w:sz w:val="24"/>
          <w:szCs w:val="24"/>
        </w:rPr>
      </w:pPr>
      <w:bookmarkStart w:id="45" w:name="_Toc529519462"/>
      <w:bookmarkStart w:id="46" w:name="_Toc416085156"/>
      <w:r w:rsidRPr="00802272">
        <w:rPr>
          <w:rStyle w:val="Balk4Char"/>
          <w:rFonts w:ascii="Times New Roman" w:hAnsi="Times New Roman"/>
          <w:sz w:val="24"/>
          <w:szCs w:val="24"/>
        </w:rPr>
        <w:t>Stratejik Hedef 1</w:t>
      </w:r>
      <w:r w:rsidR="00952A08" w:rsidRPr="00802272">
        <w:rPr>
          <w:rStyle w:val="Balk4Char"/>
          <w:rFonts w:ascii="Times New Roman" w:hAnsi="Times New Roman"/>
          <w:sz w:val="24"/>
          <w:szCs w:val="24"/>
        </w:rPr>
        <w:t>.1.</w:t>
      </w:r>
      <w:r w:rsidR="003322A4" w:rsidRPr="00802272">
        <w:rPr>
          <w:rFonts w:ascii="Times New Roman" w:hAnsi="Times New Roman"/>
          <w:sz w:val="24"/>
          <w:szCs w:val="24"/>
        </w:rPr>
        <w:t>Kayıt bölgemizde yer alan çocukların okullaşma oranları artırılacak ve öğrencilerin uyum ve devamsızlık sorunları da giderilecektir.</w:t>
      </w:r>
      <w:bookmarkEnd w:id="45"/>
    </w:p>
    <w:bookmarkEnd w:id="46"/>
    <w:p w:rsidR="00D41148" w:rsidRPr="00802272" w:rsidRDefault="00D41148" w:rsidP="000E1209">
      <w:pPr>
        <w:jc w:val="both"/>
        <w:rPr>
          <w:rFonts w:ascii="Times New Roman" w:hAnsi="Times New Roman"/>
          <w:b/>
          <w:i/>
          <w:szCs w:val="24"/>
        </w:rPr>
      </w:pPr>
    </w:p>
    <w:p w:rsidR="0043690E" w:rsidRPr="00802272" w:rsidRDefault="0043690E" w:rsidP="000E1209">
      <w:pPr>
        <w:jc w:val="both"/>
        <w:rPr>
          <w:rFonts w:ascii="Times New Roman" w:hAnsi="Times New Roman"/>
          <w:b/>
          <w:i/>
          <w:szCs w:val="24"/>
        </w:rPr>
      </w:pPr>
    </w:p>
    <w:p w:rsidR="0043690E" w:rsidRPr="00802272" w:rsidRDefault="0043690E" w:rsidP="000E1209">
      <w:pPr>
        <w:jc w:val="both"/>
        <w:rPr>
          <w:rFonts w:ascii="Times New Roman" w:hAnsi="Times New Roman"/>
          <w:b/>
          <w:i/>
          <w:szCs w:val="24"/>
        </w:rPr>
      </w:pPr>
    </w:p>
    <w:p w:rsidR="008279FE" w:rsidRDefault="008279FE" w:rsidP="000E1209">
      <w:pPr>
        <w:jc w:val="both"/>
        <w:rPr>
          <w:rFonts w:ascii="Times New Roman" w:hAnsi="Times New Roman"/>
          <w:b/>
          <w:i/>
          <w:szCs w:val="24"/>
        </w:rPr>
      </w:pPr>
    </w:p>
    <w:p w:rsidR="00802272" w:rsidRDefault="00802272" w:rsidP="000E1209">
      <w:pPr>
        <w:jc w:val="both"/>
        <w:rPr>
          <w:rFonts w:ascii="Times New Roman" w:hAnsi="Times New Roman"/>
          <w:b/>
          <w:i/>
          <w:szCs w:val="24"/>
        </w:rPr>
      </w:pPr>
    </w:p>
    <w:p w:rsidR="00802272" w:rsidRPr="00802272" w:rsidRDefault="00802272" w:rsidP="000E1209">
      <w:pPr>
        <w:jc w:val="both"/>
        <w:rPr>
          <w:rFonts w:ascii="Times New Roman" w:hAnsi="Times New Roman"/>
          <w:b/>
          <w:i/>
          <w:szCs w:val="24"/>
        </w:rPr>
      </w:pPr>
    </w:p>
    <w:p w:rsidR="008279FE" w:rsidRPr="00802272" w:rsidRDefault="008279FE" w:rsidP="000E1209">
      <w:pPr>
        <w:jc w:val="both"/>
        <w:rPr>
          <w:rFonts w:ascii="Times New Roman" w:hAnsi="Times New Roman"/>
          <w:b/>
          <w:i/>
          <w:szCs w:val="24"/>
        </w:rPr>
      </w:pPr>
    </w:p>
    <w:p w:rsidR="008279FE" w:rsidRPr="00802272" w:rsidRDefault="008279FE" w:rsidP="000E1209">
      <w:pPr>
        <w:jc w:val="both"/>
        <w:rPr>
          <w:rFonts w:ascii="Times New Roman" w:hAnsi="Times New Roman"/>
          <w:b/>
          <w:i/>
          <w:szCs w:val="24"/>
        </w:rPr>
      </w:pPr>
    </w:p>
    <w:p w:rsidR="0055578F" w:rsidRPr="00802272" w:rsidRDefault="002B6FDB" w:rsidP="002B6FDB">
      <w:pPr>
        <w:rPr>
          <w:rFonts w:ascii="Times New Roman" w:hAnsi="Times New Roman"/>
          <w:b/>
          <w:szCs w:val="24"/>
        </w:rPr>
      </w:pPr>
      <w:r w:rsidRPr="00802272">
        <w:rPr>
          <w:rFonts w:ascii="Times New Roman" w:hAnsi="Times New Roman"/>
          <w:b/>
          <w:szCs w:val="24"/>
        </w:rPr>
        <w:lastRenderedPageBreak/>
        <w:t>Eylemler</w:t>
      </w:r>
    </w:p>
    <w:p w:rsidR="002B6FDB" w:rsidRPr="00802272" w:rsidRDefault="002B6FDB" w:rsidP="002B6FDB">
      <w:pPr>
        <w:rPr>
          <w:rFonts w:ascii="Times New Roman" w:hAnsi="Times New Roman"/>
          <w:b/>
          <w:szCs w:val="24"/>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802272" w:rsidTr="563EE42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802272" w:rsidRDefault="002B6FDB" w:rsidP="000A639E">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802272" w:rsidRDefault="002B6FDB" w:rsidP="000A639E">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802272" w:rsidRDefault="002B6FDB" w:rsidP="000A639E">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Tarihi</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802272" w:rsidRDefault="002B6FDB" w:rsidP="000A639E">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000140D3" w:rsidP="00756936">
            <w:pPr>
              <w:spacing w:after="0" w:line="240" w:lineRule="auto"/>
              <w:jc w:val="both"/>
              <w:rPr>
                <w:rFonts w:ascii="Times New Roman" w:hAnsi="Times New Roman"/>
                <w:color w:val="000000"/>
                <w:szCs w:val="24"/>
              </w:rPr>
            </w:pPr>
            <w:r w:rsidRPr="00802272">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000140D3" w:rsidP="000A639E">
            <w:pPr>
              <w:spacing w:after="0" w:line="240" w:lineRule="auto"/>
              <w:jc w:val="both"/>
              <w:rPr>
                <w:rFonts w:ascii="Times New Roman" w:hAnsi="Times New Roman"/>
                <w:color w:val="000000"/>
                <w:szCs w:val="24"/>
              </w:rPr>
            </w:pPr>
            <w:r w:rsidRPr="0080227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000140D3" w:rsidP="000140D3">
            <w:pPr>
              <w:spacing w:after="0" w:line="240" w:lineRule="auto"/>
              <w:jc w:val="both"/>
              <w:rPr>
                <w:rFonts w:ascii="Times New Roman" w:hAnsi="Times New Roman"/>
                <w:color w:val="000000"/>
                <w:szCs w:val="24"/>
              </w:rPr>
            </w:pPr>
            <w:r w:rsidRPr="00802272">
              <w:rPr>
                <w:rFonts w:ascii="Times New Roman" w:hAnsi="Times New Roman"/>
                <w:color w:val="000000"/>
                <w:szCs w:val="24"/>
              </w:rPr>
              <w:t>01 Eylül-20 Eylül</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000140D3" w:rsidP="00223C94">
            <w:pPr>
              <w:rPr>
                <w:rFonts w:ascii="Times New Roman" w:hAnsi="Times New Roman"/>
                <w:szCs w:val="24"/>
              </w:rPr>
            </w:pPr>
            <w:r w:rsidRPr="00802272">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00A07F33" w:rsidP="002B6FDB">
            <w:pPr>
              <w:spacing w:after="0" w:line="240" w:lineRule="auto"/>
              <w:jc w:val="both"/>
              <w:rPr>
                <w:rFonts w:ascii="Times New Roman" w:hAnsi="Times New Roman"/>
                <w:color w:val="000000"/>
                <w:szCs w:val="24"/>
              </w:rPr>
            </w:pPr>
            <w:r w:rsidRPr="00802272">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00A07F33" w:rsidP="002B6FDB">
            <w:pPr>
              <w:spacing w:after="0" w:line="240" w:lineRule="auto"/>
              <w:jc w:val="both"/>
              <w:rPr>
                <w:rFonts w:ascii="Times New Roman" w:hAnsi="Times New Roman"/>
                <w:color w:val="000000"/>
                <w:szCs w:val="24"/>
              </w:rPr>
            </w:pPr>
            <w:r w:rsidRPr="00802272">
              <w:rPr>
                <w:rFonts w:ascii="Times New Roman" w:hAnsi="Times New Roman"/>
                <w:color w:val="000000"/>
                <w:szCs w:val="24"/>
              </w:rPr>
              <w:t>01 Eylül-20 Eylül</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000140D3" w:rsidP="00223C94">
            <w:pPr>
              <w:rPr>
                <w:rFonts w:ascii="Times New Roman" w:hAnsi="Times New Roman"/>
                <w:szCs w:val="24"/>
              </w:rPr>
            </w:pPr>
            <w:r w:rsidRPr="00802272">
              <w:rPr>
                <w:rFonts w:ascii="Times New Roman" w:hAnsi="Times New Roman"/>
                <w:szCs w:val="24"/>
              </w:rPr>
              <w:t>Devamsızlık yapan öğrencilerin velileri ile özel</w:t>
            </w:r>
            <w:r w:rsidR="00B342C5">
              <w:rPr>
                <w:rFonts w:ascii="Times New Roman" w:hAnsi="Times New Roman"/>
                <w:szCs w:val="24"/>
              </w:rPr>
              <w:t xml:space="preserve"> </w:t>
            </w:r>
            <w:r w:rsidR="00223C94" w:rsidRPr="00802272">
              <w:rPr>
                <w:rFonts w:ascii="Times New Roman" w:hAnsi="Times New Roman"/>
                <w:szCs w:val="24"/>
              </w:rPr>
              <w:t>aylık toplantı</w:t>
            </w:r>
            <w:r w:rsidRPr="00802272">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00A07F33" w:rsidP="002B6FDB">
            <w:pPr>
              <w:spacing w:after="0" w:line="240" w:lineRule="auto"/>
              <w:jc w:val="both"/>
              <w:rPr>
                <w:rFonts w:ascii="Times New Roman" w:hAnsi="Times New Roman"/>
                <w:color w:val="000000"/>
                <w:szCs w:val="24"/>
              </w:rPr>
            </w:pPr>
            <w:r w:rsidRPr="00802272">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00A07F33" w:rsidP="002B6FDB">
            <w:pPr>
              <w:spacing w:after="0" w:line="240" w:lineRule="auto"/>
              <w:jc w:val="both"/>
              <w:rPr>
                <w:rFonts w:ascii="Times New Roman" w:hAnsi="Times New Roman"/>
                <w:color w:val="000000"/>
                <w:szCs w:val="24"/>
              </w:rPr>
            </w:pPr>
            <w:r w:rsidRPr="00802272">
              <w:rPr>
                <w:rFonts w:ascii="Times New Roman" w:hAnsi="Times New Roman"/>
                <w:color w:val="000000"/>
                <w:szCs w:val="24"/>
              </w:rPr>
              <w:t>Her ayın son haftası</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000140D3" w:rsidP="00B342C5">
            <w:pPr>
              <w:rPr>
                <w:rFonts w:ascii="Times New Roman" w:hAnsi="Times New Roman"/>
                <w:szCs w:val="24"/>
              </w:rPr>
            </w:pPr>
            <w:r w:rsidRPr="00802272">
              <w:rPr>
                <w:rFonts w:ascii="Times New Roman" w:hAnsi="Times New Roman"/>
                <w:szCs w:val="24"/>
              </w:rPr>
              <w:t>Okulun özel eğitime ihtiyaç duyan bireylerin kullanımının kolaylaştırılması için</w:t>
            </w:r>
            <w:r w:rsidR="00CC3C6A">
              <w:rPr>
                <w:rFonts w:ascii="Times New Roman" w:hAnsi="Times New Roman"/>
                <w:szCs w:val="24"/>
              </w:rPr>
              <w:t xml:space="preserve"> </w:t>
            </w:r>
            <w:r w:rsidR="00B342C5">
              <w:rPr>
                <w:rFonts w:ascii="Times New Roman" w:hAnsi="Times New Roman"/>
                <w:szCs w:val="24"/>
              </w:rPr>
              <w:t>rampa</w:t>
            </w:r>
            <w:r w:rsidRPr="00802272">
              <w:rPr>
                <w:rFonts w:ascii="Times New Roman" w:hAnsi="Times New Roman"/>
                <w:szCs w:val="24"/>
              </w:rPr>
              <w:t xml:space="preserve">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00A07F33" w:rsidP="002B6FDB">
            <w:pPr>
              <w:spacing w:after="0" w:line="240" w:lineRule="auto"/>
              <w:jc w:val="both"/>
              <w:rPr>
                <w:rFonts w:ascii="Times New Roman" w:hAnsi="Times New Roman"/>
                <w:color w:val="000000"/>
                <w:szCs w:val="24"/>
              </w:rPr>
            </w:pPr>
            <w:r w:rsidRPr="00802272">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00A07F33" w:rsidP="002B6FDB">
            <w:pPr>
              <w:spacing w:after="0" w:line="240" w:lineRule="auto"/>
              <w:jc w:val="both"/>
              <w:rPr>
                <w:rFonts w:ascii="Times New Roman" w:hAnsi="Times New Roman"/>
                <w:color w:val="000000"/>
                <w:szCs w:val="24"/>
              </w:rPr>
            </w:pPr>
            <w:r w:rsidRPr="00802272">
              <w:rPr>
                <w:rFonts w:ascii="Times New Roman" w:hAnsi="Times New Roman"/>
                <w:color w:val="000000"/>
                <w:szCs w:val="24"/>
              </w:rPr>
              <w:t>Mayıs 2019</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563EE42D" w:rsidP="00223C94">
            <w:pPr>
              <w:rPr>
                <w:rFonts w:ascii="Times New Roman" w:hAnsi="Times New Roman"/>
                <w:szCs w:val="24"/>
              </w:rPr>
            </w:pPr>
            <w:r w:rsidRPr="00802272">
              <w:rPr>
                <w:rFonts w:ascii="Times New Roman" w:hAnsi="Times New Roman"/>
                <w:szCs w:val="24"/>
              </w:rPr>
              <w:t xml:space="preserve">Diğer kurum ve </w:t>
            </w:r>
            <w:r w:rsidR="00223C94" w:rsidRPr="00802272">
              <w:rPr>
                <w:rFonts w:ascii="Times New Roman" w:hAnsi="Times New Roman"/>
                <w:szCs w:val="24"/>
              </w:rPr>
              <w:t>kuruluş, hayırseverler</w:t>
            </w:r>
            <w:r w:rsidRPr="00802272">
              <w:rPr>
                <w:rFonts w:ascii="Times New Roman" w:hAnsi="Times New Roman"/>
                <w:szCs w:val="24"/>
              </w:rPr>
              <w:t xml:space="preserve"> ve STK’ların işbirliği ile eğitime erişimi sağlayacak projeler arttırılacaktır.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01 Eylül-20Eylül</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563EE42D" w:rsidP="00223C94">
            <w:pPr>
              <w:rPr>
                <w:rFonts w:ascii="Times New Roman" w:hAnsi="Times New Roman"/>
                <w:szCs w:val="24"/>
              </w:rPr>
            </w:pPr>
            <w:r w:rsidRPr="00802272">
              <w:rPr>
                <w:rFonts w:ascii="Times New Roman" w:hAnsi="Times New Roman"/>
                <w:szCs w:val="24"/>
              </w:rPr>
              <w:t>Okula devamın sağlanması için taşımalı eğitime ihtiyaç duyan tüm öğrenciler tespit edilerek ta</w:t>
            </w:r>
            <w:r w:rsidR="001E51FB" w:rsidRPr="00802272">
              <w:rPr>
                <w:rFonts w:ascii="Times New Roman" w:hAnsi="Times New Roman"/>
                <w:szCs w:val="24"/>
              </w:rPr>
              <w:t>şı</w:t>
            </w:r>
            <w:r w:rsidRPr="00802272">
              <w:rPr>
                <w:rFonts w:ascii="Times New Roman" w:hAnsi="Times New Roman"/>
                <w:szCs w:val="24"/>
              </w:rPr>
              <w:t>ma kapsamına alınacaktır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00A558BD" w:rsidP="563EE42D">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Nisan Ayının son haftası</w:t>
            </w:r>
          </w:p>
        </w:tc>
      </w:tr>
      <w:tr w:rsidR="002B6FDB"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02272" w:rsidRDefault="002B6FDB" w:rsidP="002B6FD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2B6FDB" w:rsidRPr="00802272" w:rsidRDefault="563EE42D" w:rsidP="00223C94">
            <w:pPr>
              <w:rPr>
                <w:rFonts w:ascii="Times New Roman" w:hAnsi="Times New Roman"/>
                <w:szCs w:val="24"/>
              </w:rPr>
            </w:pPr>
            <w:r w:rsidRPr="00802272">
              <w:rPr>
                <w:rFonts w:ascii="Times New Roman" w:hAnsi="Times New Roman"/>
                <w:szCs w:val="24"/>
              </w:rPr>
              <w:t xml:space="preserve">Arkadaş gruplarının olumsuz etkilerini azaltmak için </w:t>
            </w:r>
            <w:r w:rsidR="00223C94" w:rsidRPr="00802272">
              <w:rPr>
                <w:rFonts w:ascii="Times New Roman" w:hAnsi="Times New Roman"/>
                <w:szCs w:val="24"/>
              </w:rPr>
              <w:t>sosyal, sportif</w:t>
            </w:r>
            <w:r w:rsidRPr="00802272">
              <w:rPr>
                <w:rFonts w:ascii="Times New Roman" w:hAnsi="Times New Roman"/>
                <w:szCs w:val="24"/>
              </w:rPr>
              <w:t xml:space="preserve"> ve kültürel faaliyetler arttırılacaktır.</w:t>
            </w:r>
          </w:p>
        </w:tc>
        <w:tc>
          <w:tcPr>
            <w:tcW w:w="1161" w:type="pct"/>
            <w:tcBorders>
              <w:top w:val="nil"/>
              <w:left w:val="nil"/>
              <w:bottom w:val="single" w:sz="8" w:space="0" w:color="auto"/>
              <w:right w:val="single" w:sz="8" w:space="0" w:color="auto"/>
            </w:tcBorders>
            <w:shd w:val="clear" w:color="auto" w:fill="auto"/>
            <w:vAlign w:val="center"/>
          </w:tcPr>
          <w:p w:rsidR="002B6FDB"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Her ayın ilk haftası</w:t>
            </w:r>
          </w:p>
        </w:tc>
      </w:tr>
    </w:tbl>
    <w:p w:rsidR="00DF35C9" w:rsidRPr="00802272" w:rsidRDefault="002B6FDB" w:rsidP="00223C94">
      <w:pPr>
        <w:rPr>
          <w:rFonts w:ascii="Times New Roman" w:hAnsi="Times New Roman"/>
          <w:szCs w:val="24"/>
        </w:rPr>
      </w:pPr>
      <w:bookmarkStart w:id="47" w:name="_Toc529519464"/>
      <w:r>
        <w:br w:type="page"/>
      </w:r>
      <w:bookmarkStart w:id="48" w:name="_Toc535482116"/>
      <w:r w:rsidR="003072A7" w:rsidRPr="00802272">
        <w:rPr>
          <w:rFonts w:ascii="Times New Roman" w:hAnsi="Times New Roman"/>
          <w:szCs w:val="24"/>
        </w:rPr>
        <w:lastRenderedPageBreak/>
        <w:t xml:space="preserve">TEMA </w:t>
      </w:r>
      <w:r w:rsidR="00782D62" w:rsidRPr="00802272">
        <w:rPr>
          <w:rFonts w:ascii="Times New Roman" w:hAnsi="Times New Roman"/>
          <w:szCs w:val="24"/>
        </w:rPr>
        <w:t>II: EĞİTİM</w:t>
      </w:r>
      <w:r w:rsidR="003072A7" w:rsidRPr="00802272">
        <w:rPr>
          <w:rFonts w:ascii="Times New Roman" w:hAnsi="Times New Roman"/>
          <w:szCs w:val="24"/>
        </w:rPr>
        <w:t xml:space="preserve"> VE ÖĞRETİMDE K</w:t>
      </w:r>
      <w:r w:rsidR="006C0ADF" w:rsidRPr="00802272">
        <w:rPr>
          <w:rFonts w:ascii="Times New Roman" w:hAnsi="Times New Roman"/>
          <w:szCs w:val="24"/>
        </w:rPr>
        <w:t>A</w:t>
      </w:r>
      <w:r w:rsidR="003072A7" w:rsidRPr="00802272">
        <w:rPr>
          <w:rFonts w:ascii="Times New Roman" w:hAnsi="Times New Roman"/>
          <w:szCs w:val="24"/>
        </w:rPr>
        <w:t>LİTENİN ARTIRILMASI</w:t>
      </w:r>
      <w:bookmarkEnd w:id="47"/>
      <w:bookmarkEnd w:id="48"/>
    </w:p>
    <w:p w:rsidR="00FF6E54" w:rsidRPr="00802272" w:rsidRDefault="00756936" w:rsidP="00756936">
      <w:pPr>
        <w:ind w:firstLine="708"/>
        <w:jc w:val="both"/>
        <w:rPr>
          <w:rFonts w:ascii="Times New Roman" w:hAnsi="Times New Roman"/>
          <w:szCs w:val="24"/>
        </w:rPr>
      </w:pPr>
      <w:r w:rsidRPr="0080227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802272" w:rsidRDefault="00756936" w:rsidP="00756936">
      <w:pPr>
        <w:ind w:firstLine="708"/>
        <w:jc w:val="both"/>
        <w:rPr>
          <w:rFonts w:ascii="Times New Roman" w:hAnsi="Times New Roman"/>
          <w:szCs w:val="24"/>
        </w:rPr>
      </w:pPr>
      <w:r w:rsidRPr="0080227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802272" w:rsidRDefault="008C2833" w:rsidP="00756936">
      <w:pPr>
        <w:ind w:firstLine="708"/>
        <w:jc w:val="both"/>
        <w:rPr>
          <w:rFonts w:ascii="Times New Roman" w:hAnsi="Times New Roman"/>
          <w:szCs w:val="24"/>
        </w:rPr>
      </w:pPr>
    </w:p>
    <w:p w:rsidR="00756936" w:rsidRPr="00802272" w:rsidRDefault="00756936" w:rsidP="00756936">
      <w:pPr>
        <w:pStyle w:val="Balk3"/>
        <w:rPr>
          <w:rFonts w:ascii="Times New Roman" w:hAnsi="Times New Roman"/>
          <w:sz w:val="24"/>
          <w:szCs w:val="24"/>
        </w:rPr>
      </w:pPr>
      <w:r w:rsidRPr="00802272">
        <w:rPr>
          <w:rFonts w:ascii="Times New Roman" w:hAnsi="Times New Roman"/>
          <w:sz w:val="24"/>
          <w:szCs w:val="24"/>
        </w:rPr>
        <w:t xml:space="preserve">Stratejik Amaç 2: </w:t>
      </w:r>
    </w:p>
    <w:p w:rsidR="00756936" w:rsidRPr="00802272" w:rsidRDefault="00756936" w:rsidP="00756936">
      <w:pPr>
        <w:ind w:firstLine="708"/>
        <w:jc w:val="both"/>
        <w:rPr>
          <w:rFonts w:ascii="Times New Roman" w:hAnsi="Times New Roman"/>
          <w:szCs w:val="24"/>
        </w:rPr>
      </w:pPr>
      <w:r w:rsidRPr="00802272">
        <w:rPr>
          <w:rFonts w:ascii="Times New Roman" w:hAnsi="Times New Roman"/>
          <w:szCs w:val="24"/>
        </w:rPr>
        <w:t>Öğrencilerimizin gelişmiş dünyaya uyum sağlayacak şekilde donanımlı bireyler olabilmesi için eğitim ve öğretimde kalite artırılacaktır.</w:t>
      </w:r>
    </w:p>
    <w:p w:rsidR="00756936" w:rsidRPr="00802272" w:rsidRDefault="00756936" w:rsidP="00D41148">
      <w:pPr>
        <w:rPr>
          <w:rFonts w:ascii="Times New Roman" w:hAnsi="Times New Roman"/>
          <w:szCs w:val="24"/>
        </w:rPr>
      </w:pPr>
    </w:p>
    <w:p w:rsidR="00756936" w:rsidRPr="00802272" w:rsidRDefault="00756936" w:rsidP="00756936">
      <w:pPr>
        <w:pStyle w:val="Balk3"/>
        <w:rPr>
          <w:rFonts w:ascii="Times New Roman" w:hAnsi="Times New Roman"/>
          <w:sz w:val="24"/>
          <w:szCs w:val="24"/>
        </w:rPr>
      </w:pPr>
      <w:r w:rsidRPr="00802272">
        <w:rPr>
          <w:rStyle w:val="Balk4Char"/>
          <w:rFonts w:ascii="Times New Roman" w:hAnsi="Times New Roman"/>
          <w:sz w:val="24"/>
          <w:szCs w:val="24"/>
        </w:rPr>
        <w:t xml:space="preserve">Stratejik Hedef </w:t>
      </w:r>
      <w:r w:rsidR="008D4E73" w:rsidRPr="00802272">
        <w:rPr>
          <w:rStyle w:val="Balk4Char"/>
          <w:rFonts w:ascii="Times New Roman" w:hAnsi="Times New Roman"/>
          <w:sz w:val="24"/>
          <w:szCs w:val="24"/>
        </w:rPr>
        <w:t>2</w:t>
      </w:r>
      <w:r w:rsidRPr="00802272">
        <w:rPr>
          <w:rStyle w:val="Balk4Char"/>
          <w:rFonts w:ascii="Times New Roman" w:hAnsi="Times New Roman"/>
          <w:sz w:val="24"/>
          <w:szCs w:val="24"/>
        </w:rPr>
        <w:t>.1.</w:t>
      </w:r>
      <w:r w:rsidR="008D4E73" w:rsidRPr="0080227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802272">
        <w:rPr>
          <w:rFonts w:ascii="Times New Roman" w:hAnsi="Times New Roman"/>
          <w:sz w:val="24"/>
          <w:szCs w:val="24"/>
        </w:rPr>
        <w:t xml:space="preserve">ve sosyal faaliyetlere etkin katılımı </w:t>
      </w:r>
      <w:r w:rsidR="008D4E73" w:rsidRPr="00802272">
        <w:rPr>
          <w:rFonts w:ascii="Times New Roman" w:hAnsi="Times New Roman"/>
          <w:sz w:val="24"/>
          <w:szCs w:val="24"/>
        </w:rPr>
        <w:t>artırılacaktır.</w:t>
      </w:r>
    </w:p>
    <w:p w:rsidR="008279FE" w:rsidRDefault="008279FE" w:rsidP="00756936">
      <w:pPr>
        <w:rPr>
          <w:rFonts w:ascii="Times New Roman" w:hAnsi="Times New Roman"/>
          <w:b/>
          <w:i/>
          <w:szCs w:val="24"/>
          <w:highlight w:val="yellow"/>
        </w:rPr>
      </w:pPr>
    </w:p>
    <w:p w:rsidR="00486E95" w:rsidRDefault="00486E95" w:rsidP="00756936">
      <w:pPr>
        <w:rPr>
          <w:rFonts w:ascii="Times New Roman" w:hAnsi="Times New Roman"/>
          <w:b/>
          <w:i/>
          <w:szCs w:val="24"/>
          <w:highlight w:val="yellow"/>
        </w:rPr>
      </w:pPr>
    </w:p>
    <w:p w:rsidR="00486E95" w:rsidRPr="00802272" w:rsidRDefault="00486E95" w:rsidP="00756936">
      <w:pPr>
        <w:rPr>
          <w:rFonts w:ascii="Times New Roman" w:hAnsi="Times New Roman"/>
          <w:b/>
          <w:i/>
          <w:szCs w:val="24"/>
          <w:highlight w:val="yellow"/>
        </w:rPr>
      </w:pPr>
    </w:p>
    <w:p w:rsidR="00811619" w:rsidRDefault="00811619" w:rsidP="00756936">
      <w:pPr>
        <w:rPr>
          <w:rFonts w:ascii="Times New Roman" w:hAnsi="Times New Roman"/>
          <w:b/>
          <w:i/>
          <w:szCs w:val="24"/>
          <w:highlight w:val="yellow"/>
        </w:rPr>
      </w:pPr>
    </w:p>
    <w:p w:rsidR="00802272" w:rsidRDefault="00802272" w:rsidP="00756936">
      <w:pPr>
        <w:rPr>
          <w:rFonts w:ascii="Times New Roman" w:hAnsi="Times New Roman"/>
          <w:b/>
          <w:i/>
          <w:szCs w:val="24"/>
          <w:highlight w:val="yellow"/>
        </w:rPr>
      </w:pPr>
    </w:p>
    <w:p w:rsidR="00802272" w:rsidRDefault="00802272" w:rsidP="00756936">
      <w:pPr>
        <w:rPr>
          <w:rFonts w:ascii="Times New Roman" w:hAnsi="Times New Roman"/>
          <w:b/>
          <w:i/>
          <w:szCs w:val="24"/>
          <w:highlight w:val="yellow"/>
        </w:rPr>
      </w:pPr>
    </w:p>
    <w:p w:rsidR="00802272" w:rsidRPr="00802272" w:rsidRDefault="00802272" w:rsidP="00756936">
      <w:pPr>
        <w:rPr>
          <w:rFonts w:ascii="Times New Roman" w:hAnsi="Times New Roman"/>
          <w:b/>
          <w:i/>
          <w:szCs w:val="24"/>
          <w:highlight w:val="yellow"/>
        </w:rPr>
      </w:pPr>
    </w:p>
    <w:p w:rsidR="008279FE" w:rsidRPr="00802272" w:rsidRDefault="008279FE" w:rsidP="00756936">
      <w:pPr>
        <w:rPr>
          <w:rFonts w:ascii="Times New Roman" w:hAnsi="Times New Roman"/>
          <w:b/>
          <w:i/>
          <w:szCs w:val="24"/>
          <w:highlight w:val="yellow"/>
        </w:rPr>
      </w:pPr>
    </w:p>
    <w:p w:rsidR="00756936" w:rsidRPr="00802272" w:rsidRDefault="00756936" w:rsidP="00756936">
      <w:pPr>
        <w:rPr>
          <w:rFonts w:ascii="Times New Roman" w:hAnsi="Times New Roman"/>
          <w:b/>
          <w:szCs w:val="24"/>
        </w:rPr>
      </w:pPr>
      <w:r w:rsidRPr="00802272">
        <w:rPr>
          <w:rFonts w:ascii="Times New Roman" w:hAnsi="Times New Roman"/>
          <w:b/>
          <w:szCs w:val="24"/>
        </w:rPr>
        <w:lastRenderedPageBreak/>
        <w:t>Eylemler</w:t>
      </w:r>
    </w:p>
    <w:p w:rsidR="00756936" w:rsidRPr="00802272" w:rsidRDefault="00756936" w:rsidP="00756936">
      <w:pPr>
        <w:rPr>
          <w:rFonts w:ascii="Times New Roman" w:hAnsi="Times New Roman"/>
          <w:b/>
          <w:szCs w:val="24"/>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802272" w:rsidTr="563EE42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802272" w:rsidRDefault="0075693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802272" w:rsidRDefault="0075693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802272" w:rsidRDefault="0075693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802272" w:rsidRDefault="0075693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Tarihi</w:t>
            </w:r>
          </w:p>
        </w:tc>
      </w:tr>
      <w:tr w:rsidR="00756936"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802272" w:rsidRDefault="00E7485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r w:rsidR="00756936" w:rsidRPr="00802272">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Öğretmenlerin öğrencilere birebir rehberlik yapacağı koçluk sistemi oluşturulacaktır.</w:t>
            </w:r>
          </w:p>
        </w:tc>
        <w:tc>
          <w:tcPr>
            <w:tcW w:w="1161"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2019 Eylül Ayının Son Haftası</w:t>
            </w:r>
          </w:p>
        </w:tc>
      </w:tr>
      <w:tr w:rsidR="00756936"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802272" w:rsidRDefault="00E7485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r w:rsidR="00756936" w:rsidRPr="00802272">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szCs w:val="24"/>
              </w:rPr>
            </w:pPr>
            <w:r w:rsidRPr="00802272">
              <w:rPr>
                <w:rFonts w:ascii="Times New Roman" w:hAnsi="Times New Roman"/>
                <w:szCs w:val="24"/>
              </w:rPr>
              <w:t xml:space="preserve">Öğrencilerin akademik </w:t>
            </w:r>
            <w:r w:rsidR="00486E95" w:rsidRPr="00802272">
              <w:rPr>
                <w:rFonts w:ascii="Times New Roman" w:hAnsi="Times New Roman"/>
                <w:szCs w:val="24"/>
              </w:rPr>
              <w:t>başarısını ve</w:t>
            </w:r>
            <w:r w:rsidRPr="00802272">
              <w:rPr>
                <w:rFonts w:ascii="Times New Roman" w:hAnsi="Times New Roman"/>
                <w:szCs w:val="24"/>
              </w:rPr>
              <w:t xml:space="preserve"> öğrenme kazanımlarını arttırmaya yönelik kurslar </w:t>
            </w:r>
            <w:r w:rsidR="00486E95" w:rsidRPr="00802272">
              <w:rPr>
                <w:rFonts w:ascii="Times New Roman" w:hAnsi="Times New Roman"/>
                <w:szCs w:val="24"/>
              </w:rPr>
              <w:t>açılacak</w:t>
            </w:r>
            <w:r w:rsidRPr="00802272">
              <w:rPr>
                <w:rFonts w:ascii="Times New Roman" w:hAnsi="Times New Roman"/>
                <w:szCs w:val="24"/>
              </w:rPr>
              <w:t xml:space="preserve"> ve katılımın sağlanması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802272" w:rsidRDefault="004365C5" w:rsidP="563EE42D">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Okul M</w:t>
            </w:r>
            <w:r w:rsidR="563EE42D" w:rsidRPr="00802272">
              <w:rPr>
                <w:rFonts w:ascii="Times New Roman" w:hAnsi="Times New Roman"/>
                <w:color w:val="000000" w:themeColor="text1"/>
                <w:szCs w:val="24"/>
              </w:rPr>
              <w:t>d. Ve Okul Md Yrd.</w:t>
            </w:r>
          </w:p>
        </w:tc>
        <w:tc>
          <w:tcPr>
            <w:tcW w:w="1162" w:type="pct"/>
            <w:tcBorders>
              <w:top w:val="nil"/>
              <w:left w:val="nil"/>
              <w:bottom w:val="single" w:sz="8" w:space="0" w:color="auto"/>
              <w:right w:val="single" w:sz="8" w:space="0" w:color="auto"/>
            </w:tcBorders>
            <w:shd w:val="clear" w:color="auto" w:fill="auto"/>
            <w:vAlign w:val="center"/>
          </w:tcPr>
          <w:p w:rsidR="00756936" w:rsidRPr="00802272" w:rsidRDefault="004365C5" w:rsidP="00486E95">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Ekim ayının ilk haftası</w:t>
            </w:r>
          </w:p>
        </w:tc>
      </w:tr>
      <w:tr w:rsidR="00756936"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802272" w:rsidRDefault="00E7485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r w:rsidR="00756936" w:rsidRPr="00802272">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szCs w:val="24"/>
              </w:rPr>
            </w:pPr>
            <w:r w:rsidRPr="00802272">
              <w:rPr>
                <w:rFonts w:ascii="Times New Roman" w:hAnsi="Times New Roman"/>
                <w:szCs w:val="24"/>
              </w:rPr>
              <w:t xml:space="preserve">Yerel ve ulusal düzeyde yapılan </w:t>
            </w:r>
            <w:r w:rsidR="00486E95" w:rsidRPr="00802272">
              <w:rPr>
                <w:rFonts w:ascii="Times New Roman" w:hAnsi="Times New Roman"/>
                <w:szCs w:val="24"/>
              </w:rPr>
              <w:t>yarışmalar, sosyal, sportif</w:t>
            </w:r>
            <w:r w:rsidRPr="00802272">
              <w:rPr>
                <w:rFonts w:ascii="Times New Roman" w:hAnsi="Times New Roman"/>
                <w:szCs w:val="24"/>
              </w:rPr>
              <w:t xml:space="preserve"> ve kültürel etkinliklerdeki başarılar ödüllendirilerek öğrencilerin güdülenmesi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802272" w:rsidRDefault="004365C5" w:rsidP="008D4E73">
            <w:pPr>
              <w:spacing w:after="0" w:line="240" w:lineRule="auto"/>
              <w:jc w:val="both"/>
              <w:rPr>
                <w:rFonts w:ascii="Times New Roman" w:hAnsi="Times New Roman"/>
                <w:color w:val="000000"/>
                <w:szCs w:val="24"/>
              </w:rPr>
            </w:pPr>
            <w:r>
              <w:rPr>
                <w:rFonts w:ascii="Times New Roman" w:hAnsi="Times New Roman"/>
                <w:color w:val="000000" w:themeColor="text1"/>
                <w:szCs w:val="24"/>
              </w:rPr>
              <w:t>Eylül ayının son haftası</w:t>
            </w:r>
          </w:p>
        </w:tc>
      </w:tr>
      <w:tr w:rsidR="00756936"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802272" w:rsidRDefault="00E74856"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w:t>
            </w:r>
            <w:r w:rsidR="00756936" w:rsidRPr="00802272">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szCs w:val="24"/>
              </w:rPr>
            </w:pPr>
            <w:r w:rsidRPr="00802272">
              <w:rPr>
                <w:rFonts w:ascii="Times New Roman" w:hAnsi="Times New Roman"/>
                <w:szCs w:val="24"/>
              </w:rPr>
              <w:t xml:space="preserve">Öğrencilerdeki teknolojik bağımlılığa karşı mücadele arttırılacak </w:t>
            </w:r>
          </w:p>
        </w:tc>
        <w:tc>
          <w:tcPr>
            <w:tcW w:w="1161" w:type="pct"/>
            <w:tcBorders>
              <w:top w:val="nil"/>
              <w:left w:val="nil"/>
              <w:bottom w:val="single" w:sz="8" w:space="0" w:color="auto"/>
              <w:right w:val="single" w:sz="8" w:space="0" w:color="auto"/>
            </w:tcBorders>
            <w:shd w:val="clear" w:color="auto" w:fill="auto"/>
            <w:vAlign w:val="center"/>
          </w:tcPr>
          <w:p w:rsidR="00756936"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 Ekibi ve 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802272" w:rsidRDefault="004365C5" w:rsidP="008D4E73">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bl>
    <w:p w:rsidR="00756936" w:rsidRDefault="00756936" w:rsidP="00756936"/>
    <w:p w:rsidR="008279FE" w:rsidRDefault="008279FE" w:rsidP="00756936"/>
    <w:p w:rsidR="008279FE" w:rsidRDefault="008279FE" w:rsidP="00756936"/>
    <w:p w:rsidR="008279FE" w:rsidRDefault="008279FE" w:rsidP="00756936"/>
    <w:p w:rsidR="008279FE" w:rsidRDefault="008279FE" w:rsidP="00756936"/>
    <w:p w:rsidR="008279FE" w:rsidRDefault="008279FE" w:rsidP="00756936"/>
    <w:p w:rsidR="00802272" w:rsidRDefault="00802272" w:rsidP="00756936"/>
    <w:p w:rsidR="008C2833" w:rsidRPr="00802272" w:rsidRDefault="008C2833" w:rsidP="008C2833">
      <w:pPr>
        <w:pStyle w:val="Balk3"/>
        <w:rPr>
          <w:rFonts w:ascii="Times New Roman" w:hAnsi="Times New Roman"/>
          <w:sz w:val="24"/>
          <w:szCs w:val="24"/>
        </w:rPr>
      </w:pPr>
      <w:r w:rsidRPr="00802272">
        <w:rPr>
          <w:rStyle w:val="Balk4Char"/>
          <w:rFonts w:ascii="Times New Roman" w:hAnsi="Times New Roman"/>
          <w:sz w:val="24"/>
          <w:szCs w:val="24"/>
        </w:rPr>
        <w:lastRenderedPageBreak/>
        <w:t>Stratejik Hedef 2.2.</w:t>
      </w:r>
      <w:r w:rsidR="008E2A46" w:rsidRPr="00802272">
        <w:rPr>
          <w:rFonts w:ascii="Times New Roman" w:hAnsi="Times New Roman"/>
          <w:sz w:val="24"/>
          <w:szCs w:val="24"/>
        </w:rPr>
        <w:t>Etkin bir rehberlik anlayışıyla, ö</w:t>
      </w:r>
      <w:r w:rsidRPr="00802272">
        <w:rPr>
          <w:rFonts w:ascii="Times New Roman" w:hAnsi="Times New Roman"/>
          <w:sz w:val="24"/>
          <w:szCs w:val="24"/>
        </w:rPr>
        <w:t>ğrencilerimizi</w:t>
      </w:r>
      <w:r w:rsidR="008E2A46" w:rsidRPr="00802272">
        <w:rPr>
          <w:rFonts w:ascii="Times New Roman" w:hAnsi="Times New Roman"/>
          <w:sz w:val="24"/>
          <w:szCs w:val="24"/>
        </w:rPr>
        <w:t xml:space="preserve"> ilgi ve becerileriyle orantılı bir şekilde</w:t>
      </w:r>
      <w:r w:rsidRPr="00802272">
        <w:rPr>
          <w:rFonts w:ascii="Times New Roman" w:hAnsi="Times New Roman"/>
          <w:sz w:val="24"/>
          <w:szCs w:val="24"/>
        </w:rPr>
        <w:t xml:space="preserve"> üst öğrenime veya istihdama hazır hale getiren </w:t>
      </w:r>
      <w:r w:rsidR="008E2A46" w:rsidRPr="00802272">
        <w:rPr>
          <w:rFonts w:ascii="Times New Roman" w:hAnsi="Times New Roman"/>
          <w:sz w:val="24"/>
          <w:szCs w:val="24"/>
        </w:rPr>
        <w:t xml:space="preserve">daha kaliteli bir kurum yapısına geçilecektir. </w:t>
      </w:r>
    </w:p>
    <w:p w:rsidR="00811619" w:rsidRPr="00802272" w:rsidRDefault="00811619" w:rsidP="00811619">
      <w:pPr>
        <w:rPr>
          <w:rFonts w:ascii="Times New Roman" w:hAnsi="Times New Roman"/>
          <w:szCs w:val="24"/>
        </w:rPr>
      </w:pPr>
    </w:p>
    <w:p w:rsidR="008279FE" w:rsidRPr="00802272" w:rsidRDefault="008279FE" w:rsidP="008C2833">
      <w:pPr>
        <w:rPr>
          <w:rFonts w:ascii="Times New Roman" w:hAnsi="Times New Roman"/>
          <w:b/>
          <w:szCs w:val="24"/>
        </w:rPr>
      </w:pPr>
    </w:p>
    <w:p w:rsidR="008C2833" w:rsidRPr="00802272" w:rsidRDefault="008C2833" w:rsidP="008279FE">
      <w:pPr>
        <w:rPr>
          <w:rFonts w:ascii="Times New Roman" w:hAnsi="Times New Roman"/>
          <w:b/>
          <w:szCs w:val="24"/>
        </w:rPr>
      </w:pPr>
      <w:r w:rsidRPr="00802272">
        <w:rPr>
          <w:rFonts w:ascii="Times New Roman" w:hAnsi="Times New Roman"/>
          <w:b/>
          <w:szCs w:val="24"/>
        </w:rPr>
        <w:t>Eylemler</w:t>
      </w:r>
    </w:p>
    <w:p w:rsidR="008C2833" w:rsidRPr="00802272" w:rsidRDefault="008C2833" w:rsidP="008C2833">
      <w:pPr>
        <w:rPr>
          <w:rFonts w:ascii="Times New Roman" w:hAnsi="Times New Roman"/>
          <w:b/>
          <w:szCs w:val="24"/>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802272"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802272" w:rsidRDefault="008C2833" w:rsidP="0081680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802272" w:rsidRDefault="008C2833" w:rsidP="0081680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802272" w:rsidRDefault="008C2833" w:rsidP="0081680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802272" w:rsidRDefault="008C2833" w:rsidP="0081680B">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Tarihi</w:t>
            </w:r>
          </w:p>
        </w:tc>
      </w:tr>
      <w:tr w:rsidR="004365C5" w:rsidRPr="0080227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szCs w:val="24"/>
              </w:rPr>
              <w:t>Bilinçli internet kullanımı konusunda öğrenci ve ebeveynlere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szCs w:val="24"/>
              </w:rPr>
              <w:t>Okul Stratejik Planlama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Öğrencilere zararlı maddeler konusunda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szCs w:val="24"/>
              </w:rPr>
              <w:t>Okul Stratejik Planlama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Verimli ders çalışma yöntemleri ile ilgili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szCs w:val="24"/>
              </w:rPr>
              <w:t>Okul Stratejik Planlama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bl>
    <w:p w:rsidR="008C2833" w:rsidRDefault="008C2833" w:rsidP="008C2833"/>
    <w:p w:rsidR="00486E95" w:rsidRDefault="00486E95" w:rsidP="008C2833"/>
    <w:p w:rsidR="00486E95" w:rsidRDefault="00486E95" w:rsidP="008C2833"/>
    <w:p w:rsidR="00486E95" w:rsidRDefault="00486E95" w:rsidP="008C2833"/>
    <w:p w:rsidR="008C2833" w:rsidRDefault="008C2833" w:rsidP="008C2833"/>
    <w:p w:rsidR="008D4E73" w:rsidRPr="002B6FDB" w:rsidRDefault="008D4E73" w:rsidP="002B6FDB"/>
    <w:p w:rsidR="00352E63" w:rsidRPr="00802272" w:rsidRDefault="002159E5" w:rsidP="008D4E73">
      <w:pPr>
        <w:pStyle w:val="Balk2"/>
        <w:rPr>
          <w:rFonts w:ascii="Times New Roman" w:hAnsi="Times New Roman"/>
          <w:sz w:val="24"/>
          <w:szCs w:val="24"/>
        </w:rPr>
      </w:pPr>
      <w:bookmarkStart w:id="49" w:name="_Toc535482117"/>
      <w:r w:rsidRPr="00802272">
        <w:rPr>
          <w:rFonts w:ascii="Times New Roman" w:hAnsi="Times New Roman"/>
          <w:sz w:val="24"/>
          <w:szCs w:val="24"/>
        </w:rPr>
        <w:lastRenderedPageBreak/>
        <w:t>TEMA I</w:t>
      </w:r>
      <w:r w:rsidR="008D4E73" w:rsidRPr="00802272">
        <w:rPr>
          <w:rFonts w:ascii="Times New Roman" w:hAnsi="Times New Roman"/>
          <w:sz w:val="24"/>
          <w:szCs w:val="24"/>
        </w:rPr>
        <w:t>II</w:t>
      </w:r>
      <w:r w:rsidRPr="00802272">
        <w:rPr>
          <w:rFonts w:ascii="Times New Roman" w:hAnsi="Times New Roman"/>
          <w:sz w:val="24"/>
          <w:szCs w:val="24"/>
        </w:rPr>
        <w:t>: KURUMSAL KAPASİTE</w:t>
      </w:r>
      <w:bookmarkEnd w:id="49"/>
    </w:p>
    <w:p w:rsidR="008D4E73" w:rsidRPr="00802272" w:rsidRDefault="008D4E73" w:rsidP="008D4E73">
      <w:pPr>
        <w:pStyle w:val="Balk3"/>
        <w:rPr>
          <w:rFonts w:ascii="Times New Roman" w:hAnsi="Times New Roman"/>
          <w:sz w:val="24"/>
          <w:szCs w:val="24"/>
        </w:rPr>
      </w:pPr>
      <w:bookmarkStart w:id="50" w:name="_Toc416085167"/>
      <w:bookmarkStart w:id="51" w:name="_Toc529519470"/>
      <w:r w:rsidRPr="00802272">
        <w:rPr>
          <w:rFonts w:ascii="Times New Roman" w:hAnsi="Times New Roman"/>
          <w:sz w:val="24"/>
          <w:szCs w:val="24"/>
        </w:rPr>
        <w:t xml:space="preserve">Stratejik Amaç 3: </w:t>
      </w:r>
    </w:p>
    <w:p w:rsidR="00632F63" w:rsidRPr="00802272" w:rsidRDefault="008C2833" w:rsidP="008D4E73">
      <w:pPr>
        <w:ind w:firstLine="708"/>
        <w:jc w:val="both"/>
        <w:rPr>
          <w:rFonts w:ascii="Times New Roman" w:hAnsi="Times New Roman"/>
          <w:szCs w:val="24"/>
        </w:rPr>
      </w:pPr>
      <w:r w:rsidRPr="00802272">
        <w:rPr>
          <w:rFonts w:ascii="Times New Roman" w:hAnsi="Times New Roman"/>
          <w:szCs w:val="24"/>
        </w:rPr>
        <w:t>Eğitim ve öğretim faaliyetlerinin daha nitelikli olarak verilebilmesi için okulumuzun kurumsal kapasitesi güçlendirilecektir.</w:t>
      </w:r>
    </w:p>
    <w:p w:rsidR="00C57254" w:rsidRPr="00802272" w:rsidRDefault="008D4E73" w:rsidP="004330F8">
      <w:pPr>
        <w:pStyle w:val="Balk3"/>
        <w:rPr>
          <w:rFonts w:ascii="Times New Roman" w:hAnsi="Times New Roman"/>
          <w:sz w:val="24"/>
          <w:szCs w:val="24"/>
        </w:rPr>
      </w:pPr>
      <w:r w:rsidRPr="00802272">
        <w:rPr>
          <w:rStyle w:val="Balk4Char"/>
          <w:rFonts w:ascii="Times New Roman" w:hAnsi="Times New Roman"/>
          <w:sz w:val="24"/>
          <w:szCs w:val="24"/>
        </w:rPr>
        <w:t xml:space="preserve">Stratejik Hedef </w:t>
      </w:r>
      <w:r w:rsidR="008C2833" w:rsidRPr="00802272">
        <w:rPr>
          <w:rStyle w:val="Balk4Char"/>
          <w:rFonts w:ascii="Times New Roman" w:hAnsi="Times New Roman"/>
          <w:sz w:val="24"/>
          <w:szCs w:val="24"/>
        </w:rPr>
        <w:t>3</w:t>
      </w:r>
      <w:r w:rsidRPr="00802272">
        <w:rPr>
          <w:rStyle w:val="Balk4Char"/>
          <w:rFonts w:ascii="Times New Roman" w:hAnsi="Times New Roman"/>
          <w:sz w:val="24"/>
          <w:szCs w:val="24"/>
        </w:rPr>
        <w:t>.1.</w:t>
      </w:r>
      <w:r w:rsidR="004330F8" w:rsidRPr="00802272">
        <w:rPr>
          <w:rFonts w:ascii="Times New Roman" w:hAnsi="Times New Roman"/>
          <w:sz w:val="24"/>
          <w:szCs w:val="24"/>
        </w:rPr>
        <w:t>İşlevsel bir insan kaynakları planlamasında personel yeterl</w:t>
      </w:r>
      <w:r w:rsidR="00C57254" w:rsidRPr="00802272">
        <w:rPr>
          <w:rFonts w:ascii="Times New Roman" w:hAnsi="Times New Roman"/>
          <w:sz w:val="24"/>
          <w:szCs w:val="24"/>
        </w:rPr>
        <w:t>iliklerimiz geliştirilecektir</w:t>
      </w:r>
      <w:r w:rsidR="004330F8" w:rsidRPr="00802272">
        <w:rPr>
          <w:rFonts w:ascii="Times New Roman" w:hAnsi="Times New Roman"/>
          <w:sz w:val="24"/>
          <w:szCs w:val="24"/>
        </w:rPr>
        <w:t xml:space="preserve">, </w:t>
      </w:r>
    </w:p>
    <w:p w:rsidR="00632F63" w:rsidRPr="00802272" w:rsidRDefault="00632F63" w:rsidP="00632F63">
      <w:pPr>
        <w:rPr>
          <w:rFonts w:ascii="Times New Roman" w:hAnsi="Times New Roman"/>
          <w:b/>
          <w:szCs w:val="24"/>
        </w:rPr>
      </w:pPr>
      <w:r w:rsidRPr="00802272">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74856" w:rsidRPr="00802272" w:rsidTr="563EE42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4856" w:rsidRPr="00802272" w:rsidRDefault="00E74856" w:rsidP="00222D3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4856" w:rsidRPr="00802272" w:rsidRDefault="00E74856" w:rsidP="00222D3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74856" w:rsidRPr="00802272" w:rsidRDefault="00E74856" w:rsidP="00222D3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74856" w:rsidRPr="00802272" w:rsidRDefault="00E74856" w:rsidP="00222D3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Tarihi</w:t>
            </w:r>
          </w:p>
        </w:tc>
      </w:tr>
      <w:tr w:rsidR="00E74856"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4856" w:rsidRPr="00802272" w:rsidRDefault="00E74856" w:rsidP="00222D3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E74856" w:rsidRPr="00802272" w:rsidRDefault="563EE42D"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 xml:space="preserve">Üniversiteler ile iş birliğine gidilerek okulumuz genelinde </w:t>
            </w:r>
            <w:r w:rsidR="00486E95" w:rsidRPr="00802272">
              <w:rPr>
                <w:rFonts w:ascii="Times New Roman" w:hAnsi="Times New Roman"/>
                <w:color w:val="000000" w:themeColor="text1"/>
                <w:szCs w:val="24"/>
              </w:rPr>
              <w:t>lisansüstü</w:t>
            </w:r>
            <w:r w:rsidRPr="00802272">
              <w:rPr>
                <w:rFonts w:ascii="Times New Roman" w:hAnsi="Times New Roman"/>
                <w:color w:val="000000" w:themeColor="text1"/>
                <w:szCs w:val="24"/>
              </w:rPr>
              <w:t xml:space="preserve"> eğitim görmüş öğretmen ve personel sayısı arttırılması için çalışmalar yapılacaktır </w:t>
            </w:r>
          </w:p>
        </w:tc>
        <w:tc>
          <w:tcPr>
            <w:tcW w:w="1161" w:type="pct"/>
            <w:tcBorders>
              <w:top w:val="nil"/>
              <w:left w:val="nil"/>
              <w:bottom w:val="single" w:sz="8" w:space="0" w:color="auto"/>
              <w:right w:val="single" w:sz="8" w:space="0" w:color="auto"/>
            </w:tcBorders>
            <w:shd w:val="clear" w:color="auto" w:fill="auto"/>
            <w:vAlign w:val="center"/>
          </w:tcPr>
          <w:p w:rsidR="00E74856" w:rsidRPr="00802272" w:rsidRDefault="00486E95"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w:t>
            </w:r>
            <w:r w:rsidR="563EE42D" w:rsidRPr="00802272">
              <w:rPr>
                <w:rFonts w:ascii="Times New Roman" w:hAnsi="Times New Roman"/>
                <w:color w:val="000000" w:themeColor="text1"/>
                <w:szCs w:val="24"/>
              </w:rPr>
              <w:t xml:space="preserve"> ekibi</w:t>
            </w:r>
          </w:p>
        </w:tc>
        <w:tc>
          <w:tcPr>
            <w:tcW w:w="1162" w:type="pct"/>
            <w:tcBorders>
              <w:top w:val="nil"/>
              <w:left w:val="nil"/>
              <w:bottom w:val="single" w:sz="8" w:space="0" w:color="auto"/>
              <w:right w:val="single" w:sz="8" w:space="0" w:color="auto"/>
            </w:tcBorders>
            <w:shd w:val="clear" w:color="auto" w:fill="auto"/>
            <w:vAlign w:val="center"/>
          </w:tcPr>
          <w:p w:rsidR="00E74856" w:rsidRPr="00802272" w:rsidRDefault="00486E95" w:rsidP="00486E95">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Eylül ayının son haftası</w:t>
            </w:r>
          </w:p>
        </w:tc>
      </w:tr>
      <w:tr w:rsidR="00E74856"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802272" w:rsidRDefault="00E74856" w:rsidP="00222D3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E74856" w:rsidRPr="00802272" w:rsidRDefault="563EE42D" w:rsidP="563EE42D">
            <w:pPr>
              <w:spacing w:after="0" w:line="240" w:lineRule="auto"/>
              <w:jc w:val="both"/>
              <w:rPr>
                <w:rFonts w:ascii="Times New Roman" w:hAnsi="Times New Roman"/>
                <w:szCs w:val="24"/>
              </w:rPr>
            </w:pPr>
            <w:r w:rsidRPr="00802272">
              <w:rPr>
                <w:rFonts w:ascii="Times New Roman" w:hAnsi="Times New Roman"/>
                <w:szCs w:val="24"/>
              </w:rPr>
              <w:t xml:space="preserve">Öğretmenlerimiz için üniversitelerin ve iş dünyasının </w:t>
            </w:r>
            <w:r w:rsidR="004365C5" w:rsidRPr="00802272">
              <w:rPr>
                <w:rFonts w:ascii="Times New Roman" w:hAnsi="Times New Roman"/>
                <w:szCs w:val="24"/>
              </w:rPr>
              <w:t>imkânlarından</w:t>
            </w:r>
            <w:r w:rsidRPr="00802272">
              <w:rPr>
                <w:rFonts w:ascii="Times New Roman" w:hAnsi="Times New Roman"/>
                <w:szCs w:val="24"/>
              </w:rPr>
              <w:t xml:space="preserve"> faydalanarak mahalli düzeyde eğitim faaliyetleri planlanacaktır </w:t>
            </w:r>
          </w:p>
        </w:tc>
        <w:tc>
          <w:tcPr>
            <w:tcW w:w="1161" w:type="pct"/>
            <w:tcBorders>
              <w:top w:val="nil"/>
              <w:left w:val="nil"/>
              <w:bottom w:val="single" w:sz="8" w:space="0" w:color="auto"/>
              <w:right w:val="single" w:sz="8" w:space="0" w:color="auto"/>
            </w:tcBorders>
            <w:shd w:val="clear" w:color="auto" w:fill="auto"/>
            <w:vAlign w:val="center"/>
          </w:tcPr>
          <w:p w:rsidR="00E74856" w:rsidRPr="00802272" w:rsidRDefault="004365C5" w:rsidP="563EE42D">
            <w:pPr>
              <w:spacing w:after="0" w:line="240" w:lineRule="auto"/>
              <w:jc w:val="both"/>
              <w:rPr>
                <w:rFonts w:ascii="Times New Roman" w:hAnsi="Times New Roman"/>
                <w:color w:val="000000" w:themeColor="text1"/>
                <w:szCs w:val="24"/>
              </w:rPr>
            </w:pPr>
            <w:r w:rsidRPr="00802272">
              <w:rPr>
                <w:rFonts w:ascii="Times New Roman" w:hAnsi="Times New Roman"/>
                <w:color w:val="000000" w:themeColor="text1"/>
                <w:szCs w:val="24"/>
              </w:rPr>
              <w:t>Okul stratejik plan</w:t>
            </w:r>
            <w:r w:rsidR="563EE42D" w:rsidRPr="00802272">
              <w:rPr>
                <w:rFonts w:ascii="Times New Roman" w:hAnsi="Times New Roman"/>
                <w:color w:val="000000" w:themeColor="text1"/>
                <w:szCs w:val="24"/>
              </w:rPr>
              <w:t xml:space="preserve"> ekibi </w:t>
            </w:r>
          </w:p>
        </w:tc>
        <w:tc>
          <w:tcPr>
            <w:tcW w:w="1162" w:type="pct"/>
            <w:tcBorders>
              <w:top w:val="nil"/>
              <w:left w:val="nil"/>
              <w:bottom w:val="single" w:sz="8" w:space="0" w:color="auto"/>
              <w:right w:val="single" w:sz="8" w:space="0" w:color="auto"/>
            </w:tcBorders>
            <w:shd w:val="clear" w:color="auto" w:fill="auto"/>
            <w:vAlign w:val="center"/>
          </w:tcPr>
          <w:p w:rsidR="00E74856" w:rsidRPr="00802272" w:rsidRDefault="00486E95" w:rsidP="563EE42D">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Eylül ayının son haftası</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Üniversitelerle iş birliği yapılarak çalışanların motivasyonunu yükseltici çalışmalar düzenlenecektir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Eğitim Bilişim Ağının (EBA) öğrenciler ve öğretmenler tarafından etkin kullanımını arttırmak amacıyla tanıtım faaliyetleri gerçekleştirilecektir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 xml:space="preserve">EBA nın etkin kullanımının sağlanması için öğretmenleri hizmet içi eğitimler düzenlenecektir </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bl>
    <w:p w:rsidR="00E74856" w:rsidRDefault="00E74856" w:rsidP="00E74856">
      <w:pPr>
        <w:rPr>
          <w:rFonts w:ascii="Times New Roman" w:hAnsi="Times New Roman"/>
          <w:szCs w:val="24"/>
        </w:rPr>
      </w:pPr>
    </w:p>
    <w:p w:rsidR="00A558BD" w:rsidRDefault="00A558BD" w:rsidP="00E74856">
      <w:pPr>
        <w:rPr>
          <w:rFonts w:ascii="Times New Roman" w:hAnsi="Times New Roman"/>
          <w:szCs w:val="24"/>
        </w:rPr>
      </w:pPr>
    </w:p>
    <w:p w:rsidR="00A558BD" w:rsidRPr="00802272" w:rsidRDefault="00A558BD" w:rsidP="00E74856">
      <w:pPr>
        <w:rPr>
          <w:rFonts w:ascii="Times New Roman" w:hAnsi="Times New Roman"/>
          <w:szCs w:val="24"/>
        </w:rPr>
      </w:pPr>
    </w:p>
    <w:p w:rsidR="004330F8" w:rsidRPr="00802272" w:rsidRDefault="00C57254" w:rsidP="004330F8">
      <w:pPr>
        <w:pStyle w:val="Balk3"/>
        <w:rPr>
          <w:rFonts w:ascii="Times New Roman" w:hAnsi="Times New Roman"/>
          <w:sz w:val="24"/>
          <w:szCs w:val="24"/>
        </w:rPr>
      </w:pPr>
      <w:r w:rsidRPr="00802272">
        <w:rPr>
          <w:rStyle w:val="Balk4Char"/>
          <w:rFonts w:ascii="Times New Roman" w:hAnsi="Times New Roman"/>
          <w:sz w:val="24"/>
          <w:szCs w:val="24"/>
        </w:rPr>
        <w:lastRenderedPageBreak/>
        <w:t>Stratejik Hedef 3.</w:t>
      </w:r>
      <w:r w:rsidR="00811619" w:rsidRPr="00802272">
        <w:rPr>
          <w:rStyle w:val="Balk4Char"/>
          <w:rFonts w:ascii="Times New Roman" w:hAnsi="Times New Roman"/>
          <w:sz w:val="24"/>
          <w:szCs w:val="24"/>
        </w:rPr>
        <w:t>2 Okulumuzun</w:t>
      </w:r>
      <w:r w:rsidRPr="00802272">
        <w:rPr>
          <w:rFonts w:ascii="Times New Roman" w:hAnsi="Times New Roman"/>
          <w:sz w:val="24"/>
          <w:szCs w:val="24"/>
        </w:rPr>
        <w:t xml:space="preserve"> mali kaynaklarını</w:t>
      </w:r>
      <w:r w:rsidR="004330F8" w:rsidRPr="00802272">
        <w:rPr>
          <w:rFonts w:ascii="Times New Roman" w:hAnsi="Times New Roman"/>
          <w:sz w:val="24"/>
          <w:szCs w:val="24"/>
        </w:rPr>
        <w:t xml:space="preserve"> güçlendirmek ve</w:t>
      </w:r>
      <w:r w:rsidRPr="00802272">
        <w:rPr>
          <w:rFonts w:ascii="Times New Roman" w:hAnsi="Times New Roman"/>
          <w:sz w:val="24"/>
          <w:szCs w:val="24"/>
        </w:rPr>
        <w:t xml:space="preserve"> finansal kaynakların etkin dağıtımını yaparak okulumuzun alt yapı ve donatım ihtiyaçları karşılanmaya çalışılacaktır.</w:t>
      </w:r>
    </w:p>
    <w:p w:rsidR="008D4E73" w:rsidRPr="00802272" w:rsidRDefault="008D4E73" w:rsidP="008D4E73">
      <w:pPr>
        <w:rPr>
          <w:rFonts w:ascii="Times New Roman" w:hAnsi="Times New Roman"/>
          <w:b/>
          <w:szCs w:val="24"/>
        </w:rPr>
      </w:pPr>
      <w:r w:rsidRPr="00802272">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802272" w:rsidTr="563EE42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802272" w:rsidRDefault="008D4E73"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802272" w:rsidRDefault="008D4E73"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802272" w:rsidRDefault="008D4E73"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802272" w:rsidRDefault="008D4E73" w:rsidP="008D4E73">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Eylem Tarihi</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Okulumuzdaki fiziki eksiklikler engelli öğrencilerimizin ihtiyaçları öncelikli olmak üzere göz önünde bulundurularak tespit edilecek yerel yönetimler ve STK ların desteğiyle bu ihtiyaçlar karşılanacak</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3.2.2</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Okulumuzun çevre düzenlemeleri öğrencilerin fiziksel ve sosyal gelişimlerini destekleyecek şekilde yapılacaktır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3.2.3</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Okulumuzda her türlü donatım eksiği öğretim programlarının gerektirdiği teknolojik gelişmeler göz önünde bulundurularak karşılanacaktır</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r w:rsidR="004365C5" w:rsidRPr="00802272" w:rsidTr="563EE42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65C5" w:rsidRPr="00802272" w:rsidRDefault="004365C5" w:rsidP="004365C5">
            <w:pPr>
              <w:spacing w:after="0" w:line="240" w:lineRule="auto"/>
              <w:jc w:val="center"/>
              <w:rPr>
                <w:rFonts w:ascii="Times New Roman" w:hAnsi="Times New Roman"/>
                <w:b/>
                <w:bCs/>
                <w:color w:val="000000"/>
                <w:szCs w:val="24"/>
              </w:rPr>
            </w:pPr>
            <w:r w:rsidRPr="00802272">
              <w:rPr>
                <w:rFonts w:ascii="Times New Roman" w:hAnsi="Times New Roman"/>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szCs w:val="24"/>
              </w:rPr>
            </w:pPr>
            <w:r w:rsidRPr="00802272">
              <w:rPr>
                <w:rFonts w:ascii="Times New Roman" w:hAnsi="Times New Roman"/>
                <w:szCs w:val="24"/>
              </w:rPr>
              <w:t xml:space="preserve">Okulumuza yeni yapılacak eklentileri (laboratuvar,kantinvb ) tasarruf, hijyen ve kullanışlılık şartları dikkate alınarak yapılandırılacaktır </w:t>
            </w:r>
          </w:p>
        </w:tc>
        <w:tc>
          <w:tcPr>
            <w:tcW w:w="1161"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sidRPr="00802272">
              <w:rPr>
                <w:rFonts w:ascii="Times New Roman" w:hAnsi="Times New Roman"/>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65C5" w:rsidRPr="00802272" w:rsidRDefault="004365C5" w:rsidP="004365C5">
            <w:pPr>
              <w:spacing w:after="0" w:line="240" w:lineRule="auto"/>
              <w:jc w:val="both"/>
              <w:rPr>
                <w:rFonts w:ascii="Times New Roman" w:hAnsi="Times New Roman"/>
                <w:color w:val="000000"/>
                <w:szCs w:val="24"/>
              </w:rPr>
            </w:pPr>
            <w:r>
              <w:rPr>
                <w:rFonts w:ascii="Times New Roman" w:hAnsi="Times New Roman"/>
                <w:color w:val="000000" w:themeColor="text1"/>
                <w:szCs w:val="24"/>
              </w:rPr>
              <w:t>Eğitim-Öğretim yılı boyunca</w:t>
            </w:r>
          </w:p>
        </w:tc>
      </w:tr>
    </w:tbl>
    <w:p w:rsidR="00802272" w:rsidRDefault="00802272" w:rsidP="003152E4">
      <w:pPr>
        <w:pStyle w:val="Balk1"/>
      </w:pPr>
      <w:bookmarkStart w:id="52" w:name="_Toc535482118"/>
    </w:p>
    <w:p w:rsidR="005F55E4" w:rsidRDefault="005F55E4" w:rsidP="005F55E4"/>
    <w:p w:rsidR="005F55E4" w:rsidRDefault="005F55E4" w:rsidP="005F55E4"/>
    <w:p w:rsidR="005F55E4" w:rsidRPr="005F55E4" w:rsidRDefault="005F55E4" w:rsidP="005F55E4"/>
    <w:p w:rsidR="00EB1C60" w:rsidRPr="005F55E4" w:rsidRDefault="00EB1C60" w:rsidP="003152E4">
      <w:pPr>
        <w:pStyle w:val="Balk1"/>
        <w:rPr>
          <w:color w:val="auto"/>
        </w:rPr>
      </w:pPr>
      <w:r w:rsidRPr="005F55E4">
        <w:rPr>
          <w:color w:val="auto"/>
        </w:rPr>
        <w:lastRenderedPageBreak/>
        <w:t>V. BÖLÜM</w:t>
      </w:r>
      <w:bookmarkEnd w:id="50"/>
      <w:bookmarkEnd w:id="51"/>
      <w:r w:rsidR="008D4E73" w:rsidRPr="005F55E4">
        <w:rPr>
          <w:color w:val="auto"/>
        </w:rPr>
        <w:t>:</w:t>
      </w:r>
      <w:bookmarkStart w:id="53" w:name="_Toc416085168"/>
      <w:bookmarkStart w:id="54" w:name="_Toc529519471"/>
      <w:r w:rsidRPr="005F55E4">
        <w:rPr>
          <w:color w:val="auto"/>
        </w:rPr>
        <w:t>MAL</w:t>
      </w:r>
      <w:r w:rsidR="00EA5593" w:rsidRPr="005F55E4">
        <w:rPr>
          <w:color w:val="auto"/>
        </w:rPr>
        <w:t>İ</w:t>
      </w:r>
      <w:r w:rsidRPr="005F55E4">
        <w:rPr>
          <w:color w:val="auto"/>
        </w:rPr>
        <w:t>YETLEND</w:t>
      </w:r>
      <w:r w:rsidR="006B3051" w:rsidRPr="005F55E4">
        <w:rPr>
          <w:color w:val="auto"/>
        </w:rPr>
        <w:t>İ</w:t>
      </w:r>
      <w:r w:rsidRPr="005F55E4">
        <w:rPr>
          <w:color w:val="auto"/>
        </w:rPr>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w:t>
      </w:r>
      <w:r w:rsidR="009B0660">
        <w:rPr>
          <w:bCs w:val="0"/>
          <w:color w:val="auto"/>
          <w:sz w:val="24"/>
          <w:szCs w:val="24"/>
        </w:rPr>
        <w:t>a</w:t>
      </w:r>
      <w:r w:rsidRPr="00A47F2F">
        <w:rPr>
          <w:bCs w:val="0"/>
          <w:color w:val="auto"/>
          <w:sz w:val="24"/>
          <w:szCs w:val="24"/>
        </w:rPr>
        <w:t>liyetlendirme Tablosu</w:t>
      </w:r>
    </w:p>
    <w:p w:rsidR="00D41148" w:rsidRDefault="00D41148" w:rsidP="00D41148"/>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9F1338" w:rsidRPr="009F1338" w:rsidTr="009F1338">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TOPLAM</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238CC"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1000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223C94"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1050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1100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1160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1220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5330</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A12B0A" w:rsidRPr="009F1338" w:rsidRDefault="00A12B0A" w:rsidP="00A12B0A">
            <w:pPr>
              <w:spacing w:after="0" w:line="240" w:lineRule="auto"/>
              <w:rPr>
                <w:rFonts w:ascii="Calibri" w:hAnsi="Calibri" w:cs="Calibri"/>
                <w:color w:val="000000"/>
                <w:sz w:val="22"/>
                <w:szCs w:val="22"/>
              </w:rPr>
            </w:pPr>
            <w:r w:rsidRPr="009F1338">
              <w:rPr>
                <w:rFonts w:ascii="Calibri" w:hAnsi="Calibri" w:cs="Calibri"/>
                <w:color w:val="000000"/>
                <w:sz w:val="22"/>
                <w:szCs w:val="22"/>
              </w:rPr>
              <w:t>Hedef 1.1</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1050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1100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1160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1220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5330</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A12B0A" w:rsidRPr="009F1338" w:rsidRDefault="00A12B0A" w:rsidP="00A12B0A">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1400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1470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1550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1630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1710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7760</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A12B0A" w:rsidRPr="009F1338" w:rsidRDefault="00A12B0A" w:rsidP="00A12B0A">
            <w:pPr>
              <w:spacing w:after="0" w:line="240" w:lineRule="auto"/>
              <w:rPr>
                <w:rFonts w:ascii="Calibri" w:hAnsi="Calibri" w:cs="Calibri"/>
                <w:color w:val="000000"/>
                <w:sz w:val="22"/>
                <w:szCs w:val="22"/>
              </w:rPr>
            </w:pPr>
            <w:r w:rsidRPr="009F1338">
              <w:rPr>
                <w:rFonts w:ascii="Calibri" w:hAnsi="Calibri" w:cs="Calibri"/>
                <w:color w:val="000000"/>
                <w:sz w:val="22"/>
                <w:szCs w:val="22"/>
              </w:rPr>
              <w:t>Hedef 2.1</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630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660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700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740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3330</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A12B0A" w:rsidRPr="009F1338" w:rsidRDefault="00A12B0A" w:rsidP="00A12B0A">
            <w:pPr>
              <w:spacing w:after="0" w:line="240" w:lineRule="auto"/>
              <w:rPr>
                <w:rFonts w:ascii="Calibri" w:hAnsi="Calibri" w:cs="Calibri"/>
                <w:color w:val="000000"/>
                <w:sz w:val="22"/>
                <w:szCs w:val="22"/>
              </w:rPr>
            </w:pPr>
            <w:r w:rsidRPr="009F1338">
              <w:rPr>
                <w:rFonts w:ascii="Calibri" w:hAnsi="Calibri" w:cs="Calibri"/>
                <w:color w:val="000000"/>
                <w:sz w:val="22"/>
                <w:szCs w:val="22"/>
              </w:rPr>
              <w:t>Hedef 2.2</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800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840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880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930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980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4430</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A12B0A" w:rsidRPr="009F1338" w:rsidRDefault="00A12B0A" w:rsidP="00A12B0A">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1500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1575</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1650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1730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1810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8265</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A12B0A" w:rsidRPr="009F1338" w:rsidRDefault="00A12B0A" w:rsidP="00A12B0A">
            <w:pPr>
              <w:spacing w:after="0" w:line="240" w:lineRule="auto"/>
              <w:rPr>
                <w:rFonts w:ascii="Calibri" w:hAnsi="Calibri" w:cs="Calibri"/>
                <w:color w:val="000000"/>
                <w:sz w:val="22"/>
                <w:szCs w:val="22"/>
              </w:rPr>
            </w:pPr>
            <w:r w:rsidRPr="009F1338">
              <w:rPr>
                <w:rFonts w:ascii="Calibri" w:hAnsi="Calibri" w:cs="Calibri"/>
                <w:color w:val="000000"/>
                <w:sz w:val="22"/>
                <w:szCs w:val="22"/>
              </w:rPr>
              <w:t>Hedef 3.1</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BE13C2"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1050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BE13C2"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1100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BE13C2"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1160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BE13C2" w:rsidP="00CC3C6A">
            <w:pPr>
              <w:spacing w:after="0" w:line="240" w:lineRule="auto"/>
              <w:jc w:val="center"/>
              <w:rPr>
                <w:rFonts w:ascii="Calibri" w:hAnsi="Calibri" w:cs="Calibri"/>
                <w:color w:val="000000"/>
                <w:sz w:val="22"/>
                <w:szCs w:val="22"/>
              </w:rPr>
            </w:pPr>
            <w:r>
              <w:rPr>
                <w:rFonts w:ascii="Calibri" w:hAnsi="Calibri" w:cs="Calibri"/>
                <w:b/>
                <w:bCs/>
                <w:color w:val="000000"/>
                <w:sz w:val="22"/>
                <w:szCs w:val="22"/>
              </w:rPr>
              <w:t>1210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BE13C2"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5520</w:t>
            </w:r>
          </w:p>
        </w:tc>
      </w:tr>
      <w:tr w:rsidR="00A12B0A"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A12B0A" w:rsidRPr="009F1338" w:rsidRDefault="00A12B0A" w:rsidP="00A12B0A">
            <w:pPr>
              <w:spacing w:after="0" w:line="240" w:lineRule="auto"/>
              <w:rPr>
                <w:rFonts w:ascii="Calibri" w:hAnsi="Calibri" w:cs="Calibri"/>
                <w:color w:val="000000"/>
                <w:sz w:val="22"/>
                <w:szCs w:val="22"/>
              </w:rPr>
            </w:pPr>
            <w:r w:rsidRPr="009F1338">
              <w:rPr>
                <w:rFonts w:ascii="Calibri" w:hAnsi="Calibri" w:cs="Calibri"/>
                <w:color w:val="000000"/>
                <w:sz w:val="22"/>
                <w:szCs w:val="22"/>
              </w:rPr>
              <w:t>Hedef 3.2</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A12B0A"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811619"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525</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811619"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550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811619"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570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811619" w:rsidP="00CC3C6A">
            <w:pPr>
              <w:spacing w:after="0" w:line="240" w:lineRule="auto"/>
              <w:jc w:val="center"/>
              <w:rPr>
                <w:rFonts w:ascii="Calibri" w:hAnsi="Calibri" w:cs="Calibri"/>
                <w:color w:val="000000"/>
                <w:sz w:val="22"/>
                <w:szCs w:val="22"/>
              </w:rPr>
            </w:pPr>
            <w:r>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rsidR="00A12B0A" w:rsidRPr="009F1338" w:rsidRDefault="00811619"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2745</w:t>
            </w:r>
          </w:p>
        </w:tc>
      </w:tr>
      <w:tr w:rsidR="00A12B0A" w:rsidRPr="009F1338" w:rsidTr="009F1338">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A12B0A" w:rsidRPr="009F1338" w:rsidRDefault="00A12B0A" w:rsidP="00A12B0A">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A12B0A"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3900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BE13C2"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4095</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BE13C2"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4300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BE13C2"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4520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BE13C2" w:rsidP="00CC3C6A">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4740</w:t>
            </w:r>
          </w:p>
        </w:tc>
        <w:tc>
          <w:tcPr>
            <w:tcW w:w="1667" w:type="dxa"/>
            <w:tcBorders>
              <w:top w:val="nil"/>
              <w:left w:val="nil"/>
              <w:bottom w:val="single" w:sz="4" w:space="0" w:color="auto"/>
              <w:right w:val="single" w:sz="4" w:space="0" w:color="auto"/>
            </w:tcBorders>
            <w:shd w:val="clear" w:color="000000" w:fill="BDD7EE"/>
            <w:noWrap/>
            <w:vAlign w:val="bottom"/>
            <w:hideMark/>
          </w:tcPr>
          <w:p w:rsidR="00A12B0A" w:rsidRPr="009F1338" w:rsidRDefault="00BE13C2" w:rsidP="00CC3C6A">
            <w:pPr>
              <w:spacing w:after="0" w:line="240" w:lineRule="auto"/>
              <w:jc w:val="center"/>
              <w:rPr>
                <w:rFonts w:ascii="Calibri" w:hAnsi="Calibri" w:cs="Calibri"/>
                <w:b/>
                <w:bCs/>
                <w:color w:val="FF0000"/>
                <w:szCs w:val="24"/>
              </w:rPr>
            </w:pPr>
            <w:r>
              <w:rPr>
                <w:rFonts w:ascii="Calibri" w:hAnsi="Calibri" w:cs="Calibri"/>
                <w:b/>
                <w:bCs/>
                <w:color w:val="FF0000"/>
                <w:szCs w:val="24"/>
              </w:rPr>
              <w:t>21355</w:t>
            </w:r>
          </w:p>
        </w:tc>
      </w:tr>
    </w:tbl>
    <w:p w:rsidR="009F1338" w:rsidRDefault="009F1338" w:rsidP="00D41148"/>
    <w:p w:rsidR="009F1338" w:rsidRDefault="009F1338" w:rsidP="00D41148"/>
    <w:p w:rsidR="009F1338" w:rsidRDefault="009F1338" w:rsidP="00D41148"/>
    <w:p w:rsidR="009F1338" w:rsidRDefault="009F1338" w:rsidP="00D41148"/>
    <w:p w:rsidR="00D41148" w:rsidRDefault="00D41148" w:rsidP="00D41148"/>
    <w:p w:rsidR="00BB29E3" w:rsidRDefault="00BB29E3" w:rsidP="00D41148"/>
    <w:p w:rsidR="00337637" w:rsidRPr="005F55E4" w:rsidRDefault="00337637" w:rsidP="003152E4">
      <w:pPr>
        <w:pStyle w:val="Balk1"/>
        <w:rPr>
          <w:color w:val="auto"/>
        </w:rPr>
      </w:pPr>
      <w:bookmarkStart w:id="55" w:name="_Toc416085171"/>
      <w:bookmarkStart w:id="56" w:name="_Toc529519472"/>
      <w:bookmarkStart w:id="57" w:name="_Toc535482119"/>
      <w:r w:rsidRPr="005F55E4">
        <w:rPr>
          <w:color w:val="auto"/>
        </w:rPr>
        <w:lastRenderedPageBreak/>
        <w:t>V</w:t>
      </w:r>
      <w:r w:rsidR="008D4E73" w:rsidRPr="005F55E4">
        <w:rPr>
          <w:color w:val="auto"/>
        </w:rPr>
        <w:t>I</w:t>
      </w:r>
      <w:r w:rsidRPr="005F55E4">
        <w:rPr>
          <w:color w:val="auto"/>
        </w:rPr>
        <w:t>. BÖLÜM</w:t>
      </w:r>
      <w:bookmarkEnd w:id="55"/>
      <w:bookmarkEnd w:id="56"/>
      <w:r w:rsidR="008D4E73" w:rsidRPr="005F55E4">
        <w:rPr>
          <w:color w:val="auto"/>
        </w:rPr>
        <w:t>:</w:t>
      </w:r>
      <w:bookmarkStart w:id="58" w:name="_Toc416085172"/>
      <w:bookmarkStart w:id="59" w:name="_Toc529519473"/>
      <w:r w:rsidRPr="005F55E4">
        <w:rPr>
          <w:color w:val="auto"/>
        </w:rPr>
        <w:t>İZLEME VE DEĞERLENDİRME</w:t>
      </w:r>
      <w:bookmarkEnd w:id="57"/>
      <w:bookmarkEnd w:id="58"/>
      <w:bookmarkEnd w:id="59"/>
    </w:p>
    <w:p w:rsidR="003152E4" w:rsidRPr="003152E4" w:rsidRDefault="003152E4" w:rsidP="00E74856">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E74856">
      <w:pPr>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E74856">
      <w:pPr>
        <w:jc w:val="both"/>
      </w:pPr>
      <w:r w:rsidRPr="003152E4">
        <w:t xml:space="preserve">Yıllık planın uygulanmasında yürütme ekipleri ve eylem sorumlularıyla </w:t>
      </w:r>
      <w:r w:rsidR="009B1B74">
        <w:t>toplantılar</w:t>
      </w:r>
      <w:r w:rsidRPr="003152E4">
        <w:t xml:space="preserve"> yapılacaktır. Toplantıda yapılanlar ve sonraki ay</w:t>
      </w:r>
      <w:r w:rsidR="009B1B74">
        <w:t>lar</w:t>
      </w:r>
      <w:r w:rsidRPr="003152E4">
        <w:t xml:space="preserve">da yapılacaklar görüşülüp karara bağlanacaktır. </w:t>
      </w:r>
    </w:p>
    <w:p w:rsidR="00E74856" w:rsidRDefault="00E74856" w:rsidP="008D4E73">
      <w:pPr>
        <w:pStyle w:val="Balk1"/>
      </w:pPr>
      <w:bookmarkStart w:id="60" w:name="_Toc535482120"/>
    </w:p>
    <w:p w:rsidR="00481D63" w:rsidRPr="005F55E4" w:rsidRDefault="00481D63" w:rsidP="008D4E73">
      <w:pPr>
        <w:pStyle w:val="Balk1"/>
        <w:rPr>
          <w:color w:val="auto"/>
        </w:rPr>
      </w:pPr>
      <w:r w:rsidRPr="005F55E4">
        <w:rPr>
          <w:color w:val="auto"/>
        </w:rPr>
        <w:t>EKLER:</w:t>
      </w:r>
      <w:bookmarkEnd w:id="60"/>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92091B">
      <w:headerReference w:type="default" r:id="rId25"/>
      <w:footerReference w:type="default" r:id="rId26"/>
      <w:footerReference w:type="first" r:id="rId27"/>
      <w:pgSz w:w="16838" w:h="11906" w:orient="landscape"/>
      <w:pgMar w:top="284"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4A41F" w16cid:durableId="1FEB1FD9"/>
  <w16cid:commentId w16cid:paraId="228E6F5E" w16cid:durableId="1FEAC02E"/>
  <w16cid:commentId w16cid:paraId="4D533C9E" w16cid:durableId="1FEB2042"/>
  <w16cid:commentId w16cid:paraId="0D496094" w16cid:durableId="1FEA2053"/>
  <w16cid:commentId w16cid:paraId="530AC5D0" w16cid:durableId="1FEA2074"/>
  <w16cid:commentId w16cid:paraId="23FA47E3" w16cid:durableId="1FEA2097"/>
  <w16cid:commentId w16cid:paraId="260A10CD" w16cid:durableId="1FEA20BB"/>
  <w16cid:commentId w16cid:paraId="2437F332" w16cid:durableId="1FEA20E0"/>
  <w16cid:commentId w16cid:paraId="7DC809B8" w16cid:durableId="1FEB201C"/>
  <w16cid:commentId w16cid:paraId="7E29CF20" w16cid:durableId="1FEA212C"/>
  <w16cid:commentId w16cid:paraId="24FC056C" w16cid:durableId="1FEA21AB"/>
  <w16cid:commentId w16cid:paraId="7368D161" w16cid:durableId="1FEA21D4"/>
  <w16cid:commentId w16cid:paraId="17356B94" w16cid:durableId="1FEA21EA"/>
  <w16cid:commentId w16cid:paraId="78373A56" w16cid:durableId="1FEA221A"/>
  <w16cid:commentId w16cid:paraId="6E79B486" w16cid:durableId="1FEA225B"/>
  <w16cid:commentId w16cid:paraId="4E0F5AC3" w16cid:durableId="1FEA22BC"/>
  <w16cid:commentId w16cid:paraId="3E19BBD6" w16cid:durableId="1FEB2191"/>
  <w16cid:commentId w16cid:paraId="6DA1A064" w16cid:durableId="1FEA239F"/>
  <w16cid:commentId w16cid:paraId="601F7D28" w16cid:durableId="1FEA23B9"/>
  <w16cid:commentId w16cid:paraId="388FA4FA" w16cid:durableId="1FEA23DF"/>
  <w16cid:commentId w16cid:paraId="79B8DE36" w16cid:durableId="1FEACF3E"/>
  <w16cid:commentId w16cid:paraId="4431C430" w16cid:durableId="1FEACF49"/>
  <w16cid:commentId w16cid:paraId="6781FF69" w16cid:durableId="1FEA263B"/>
  <w16cid:commentId w16cid:paraId="013048A6" w16cid:durableId="1FEA2663"/>
  <w16cid:commentId w16cid:paraId="345FB231" w16cid:durableId="1FEACBCA"/>
  <w16cid:commentId w16cid:paraId="5643C9E2" w16cid:durableId="1FEB75B9"/>
  <w16cid:commentId w16cid:paraId="01A4BE68" w16cid:durableId="1FEB7635"/>
  <w16cid:commentId w16cid:paraId="282948BD" w16cid:durableId="1FEB28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9A" w:rsidRDefault="00A22C9A" w:rsidP="00DC3C73">
      <w:pPr>
        <w:spacing w:after="0" w:line="240" w:lineRule="auto"/>
      </w:pPr>
      <w:r>
        <w:separator/>
      </w:r>
    </w:p>
  </w:endnote>
  <w:endnote w:type="continuationSeparator" w:id="0">
    <w:p w:rsidR="00A22C9A" w:rsidRDefault="00A22C9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yriadPro-Bold">
    <w:altName w:val="MS Gothic"/>
    <w:panose1 w:val="00000000000000000000"/>
    <w:charset w:val="80"/>
    <w:family w:val="swiss"/>
    <w:notTrueType/>
    <w:pitch w:val="default"/>
    <w:sig w:usb0="00000000"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642467"/>
      <w:docPartObj>
        <w:docPartGallery w:val="Page Numbers (Bottom of Page)"/>
        <w:docPartUnique/>
      </w:docPartObj>
    </w:sdtPr>
    <w:sdtContent>
      <w:p w:rsidR="00FE2915" w:rsidRDefault="00FE2915">
        <w:pPr>
          <w:pStyle w:val="AltBilgi"/>
          <w:jc w:val="center"/>
        </w:pPr>
        <w:r>
          <w:fldChar w:fldCharType="begin"/>
        </w:r>
        <w:r>
          <w:instrText>PAGE   \* MERGEFORMAT</w:instrText>
        </w:r>
        <w:r>
          <w:fldChar w:fldCharType="separate"/>
        </w:r>
        <w:r w:rsidR="003B54E1">
          <w:rPr>
            <w:noProof/>
          </w:rPr>
          <w:t>66</w:t>
        </w:r>
        <w:r>
          <w:fldChar w:fldCharType="end"/>
        </w:r>
      </w:p>
    </w:sdtContent>
  </w:sdt>
  <w:p w:rsidR="00FE2915" w:rsidRDefault="00FE291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15" w:rsidRDefault="00FE2915">
    <w:pPr>
      <w:pStyle w:val="AltBilgi"/>
      <w:jc w:val="right"/>
    </w:pPr>
    <w:r>
      <w:fldChar w:fldCharType="begin"/>
    </w:r>
    <w:r>
      <w:instrText>PAGE   \* MERGEFORMAT</w:instrText>
    </w:r>
    <w:r>
      <w:fldChar w:fldCharType="separate"/>
    </w:r>
    <w:r>
      <w:rPr>
        <w:noProof/>
      </w:rPr>
      <w:t>1</w:t>
    </w:r>
    <w:r>
      <w:fldChar w:fldCharType="end"/>
    </w:r>
  </w:p>
  <w:p w:rsidR="00FE2915" w:rsidRDefault="00FE29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9A" w:rsidRDefault="00A22C9A" w:rsidP="00DC3C73">
      <w:pPr>
        <w:spacing w:after="0" w:line="240" w:lineRule="auto"/>
      </w:pPr>
      <w:r>
        <w:separator/>
      </w:r>
    </w:p>
  </w:footnote>
  <w:footnote w:type="continuationSeparator" w:id="0">
    <w:p w:rsidR="00A22C9A" w:rsidRDefault="00A22C9A"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15" w:rsidRDefault="00FE2915">
    <w:pPr>
      <w:pStyle w:val="stBilgi"/>
      <w:jc w:val="center"/>
    </w:pPr>
  </w:p>
  <w:p w:rsidR="00FE2915" w:rsidRDefault="00FE29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F29"/>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E7C"/>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38"/>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E1E"/>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41B"/>
    <w:rsid w:val="0018596E"/>
    <w:rsid w:val="00186217"/>
    <w:rsid w:val="00186A70"/>
    <w:rsid w:val="001878BF"/>
    <w:rsid w:val="00187A39"/>
    <w:rsid w:val="00187AD8"/>
    <w:rsid w:val="00190C7C"/>
    <w:rsid w:val="00190E58"/>
    <w:rsid w:val="0019229F"/>
    <w:rsid w:val="00192DBF"/>
    <w:rsid w:val="00193554"/>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1FB"/>
    <w:rsid w:val="001E5A39"/>
    <w:rsid w:val="001E73CF"/>
    <w:rsid w:val="001E74CA"/>
    <w:rsid w:val="001E7708"/>
    <w:rsid w:val="001F00B6"/>
    <w:rsid w:val="001F0D5B"/>
    <w:rsid w:val="001F10CC"/>
    <w:rsid w:val="001F16E0"/>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9DF"/>
    <w:rsid w:val="00214303"/>
    <w:rsid w:val="002146AA"/>
    <w:rsid w:val="0021543E"/>
    <w:rsid w:val="002159E5"/>
    <w:rsid w:val="00215ADB"/>
    <w:rsid w:val="00215CA2"/>
    <w:rsid w:val="002166FB"/>
    <w:rsid w:val="002204A1"/>
    <w:rsid w:val="00220CEC"/>
    <w:rsid w:val="00221657"/>
    <w:rsid w:val="00221E8A"/>
    <w:rsid w:val="00222A10"/>
    <w:rsid w:val="00222D33"/>
    <w:rsid w:val="00223C94"/>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80D"/>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56"/>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4E1"/>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3D8"/>
    <w:rsid w:val="003F1629"/>
    <w:rsid w:val="003F1F63"/>
    <w:rsid w:val="003F2F4D"/>
    <w:rsid w:val="003F612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91B"/>
    <w:rsid w:val="004277BA"/>
    <w:rsid w:val="00427D4B"/>
    <w:rsid w:val="00427EA4"/>
    <w:rsid w:val="00430650"/>
    <w:rsid w:val="00430D80"/>
    <w:rsid w:val="0043189A"/>
    <w:rsid w:val="004330F8"/>
    <w:rsid w:val="004352CA"/>
    <w:rsid w:val="004365C5"/>
    <w:rsid w:val="0043690E"/>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ACD"/>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BB5"/>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E95"/>
    <w:rsid w:val="004905B2"/>
    <w:rsid w:val="00492824"/>
    <w:rsid w:val="00493B51"/>
    <w:rsid w:val="00493DED"/>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016"/>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A81"/>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2E63"/>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FF7"/>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8F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5E4"/>
    <w:rsid w:val="005F58D9"/>
    <w:rsid w:val="005F5FB7"/>
    <w:rsid w:val="005F62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CC0"/>
    <w:rsid w:val="006271AB"/>
    <w:rsid w:val="006271DA"/>
    <w:rsid w:val="00627B53"/>
    <w:rsid w:val="0063018E"/>
    <w:rsid w:val="00631EBE"/>
    <w:rsid w:val="00632430"/>
    <w:rsid w:val="006326E6"/>
    <w:rsid w:val="00632F63"/>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2D3E"/>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541"/>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99E"/>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A7CE2"/>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AC0"/>
    <w:rsid w:val="006C3969"/>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43D"/>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4C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6F8"/>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0F"/>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083B"/>
    <w:rsid w:val="007D215D"/>
    <w:rsid w:val="007D2738"/>
    <w:rsid w:val="007D4D87"/>
    <w:rsid w:val="007D5A92"/>
    <w:rsid w:val="007E0091"/>
    <w:rsid w:val="007E0399"/>
    <w:rsid w:val="007E05C6"/>
    <w:rsid w:val="007E0C72"/>
    <w:rsid w:val="007E1334"/>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272"/>
    <w:rsid w:val="008023D5"/>
    <w:rsid w:val="0080261C"/>
    <w:rsid w:val="00803FF9"/>
    <w:rsid w:val="00804455"/>
    <w:rsid w:val="00804A09"/>
    <w:rsid w:val="00805019"/>
    <w:rsid w:val="00805E1D"/>
    <w:rsid w:val="0080636E"/>
    <w:rsid w:val="00806AD5"/>
    <w:rsid w:val="00806C2E"/>
    <w:rsid w:val="008103EF"/>
    <w:rsid w:val="008107C5"/>
    <w:rsid w:val="00810F61"/>
    <w:rsid w:val="00811425"/>
    <w:rsid w:val="00811619"/>
    <w:rsid w:val="008116B2"/>
    <w:rsid w:val="00812B1E"/>
    <w:rsid w:val="008132C1"/>
    <w:rsid w:val="00813326"/>
    <w:rsid w:val="00814A59"/>
    <w:rsid w:val="0081680B"/>
    <w:rsid w:val="0081704B"/>
    <w:rsid w:val="0081777F"/>
    <w:rsid w:val="00817977"/>
    <w:rsid w:val="0082068C"/>
    <w:rsid w:val="00820ADA"/>
    <w:rsid w:val="008223B3"/>
    <w:rsid w:val="008229FC"/>
    <w:rsid w:val="00823293"/>
    <w:rsid w:val="0082332C"/>
    <w:rsid w:val="008238CC"/>
    <w:rsid w:val="008239EF"/>
    <w:rsid w:val="00823DA5"/>
    <w:rsid w:val="0082429D"/>
    <w:rsid w:val="008254DA"/>
    <w:rsid w:val="008279FE"/>
    <w:rsid w:val="00830C92"/>
    <w:rsid w:val="00830D70"/>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D0E"/>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FCC"/>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0BD"/>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A90"/>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91B"/>
    <w:rsid w:val="00922477"/>
    <w:rsid w:val="00922AB3"/>
    <w:rsid w:val="009233F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3D8"/>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811"/>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1D2D"/>
    <w:rsid w:val="009A24E9"/>
    <w:rsid w:val="009A3174"/>
    <w:rsid w:val="009A3366"/>
    <w:rsid w:val="009A34D3"/>
    <w:rsid w:val="009A3920"/>
    <w:rsid w:val="009A3E57"/>
    <w:rsid w:val="009B0660"/>
    <w:rsid w:val="009B1B74"/>
    <w:rsid w:val="009B225D"/>
    <w:rsid w:val="009B355A"/>
    <w:rsid w:val="009B3843"/>
    <w:rsid w:val="009B404A"/>
    <w:rsid w:val="009B451A"/>
    <w:rsid w:val="009B626D"/>
    <w:rsid w:val="009B656A"/>
    <w:rsid w:val="009B6E16"/>
    <w:rsid w:val="009B70D4"/>
    <w:rsid w:val="009C052A"/>
    <w:rsid w:val="009C20CB"/>
    <w:rsid w:val="009C251A"/>
    <w:rsid w:val="009C284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338"/>
    <w:rsid w:val="009F1D44"/>
    <w:rsid w:val="009F24D5"/>
    <w:rsid w:val="009F2ED8"/>
    <w:rsid w:val="009F4287"/>
    <w:rsid w:val="009F4A5D"/>
    <w:rsid w:val="009F7224"/>
    <w:rsid w:val="00A00641"/>
    <w:rsid w:val="00A0175B"/>
    <w:rsid w:val="00A019B5"/>
    <w:rsid w:val="00A02874"/>
    <w:rsid w:val="00A056ED"/>
    <w:rsid w:val="00A05C5B"/>
    <w:rsid w:val="00A06C8B"/>
    <w:rsid w:val="00A06FA5"/>
    <w:rsid w:val="00A07C65"/>
    <w:rsid w:val="00A07F33"/>
    <w:rsid w:val="00A07F48"/>
    <w:rsid w:val="00A105FD"/>
    <w:rsid w:val="00A113FE"/>
    <w:rsid w:val="00A12583"/>
    <w:rsid w:val="00A12B0A"/>
    <w:rsid w:val="00A14084"/>
    <w:rsid w:val="00A14616"/>
    <w:rsid w:val="00A14EC7"/>
    <w:rsid w:val="00A154C8"/>
    <w:rsid w:val="00A162E9"/>
    <w:rsid w:val="00A165B9"/>
    <w:rsid w:val="00A16CB6"/>
    <w:rsid w:val="00A17174"/>
    <w:rsid w:val="00A17942"/>
    <w:rsid w:val="00A20B34"/>
    <w:rsid w:val="00A22568"/>
    <w:rsid w:val="00A22C9A"/>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26F"/>
    <w:rsid w:val="00A47D90"/>
    <w:rsid w:val="00A47F2F"/>
    <w:rsid w:val="00A504AC"/>
    <w:rsid w:val="00A506B0"/>
    <w:rsid w:val="00A511E5"/>
    <w:rsid w:val="00A52432"/>
    <w:rsid w:val="00A52D71"/>
    <w:rsid w:val="00A53302"/>
    <w:rsid w:val="00A538A2"/>
    <w:rsid w:val="00A558BD"/>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31D"/>
    <w:rsid w:val="00AA64C4"/>
    <w:rsid w:val="00AA6C12"/>
    <w:rsid w:val="00AA6F1E"/>
    <w:rsid w:val="00AA7E17"/>
    <w:rsid w:val="00AB0CDA"/>
    <w:rsid w:val="00AB1919"/>
    <w:rsid w:val="00AB26B0"/>
    <w:rsid w:val="00AB305F"/>
    <w:rsid w:val="00AB3646"/>
    <w:rsid w:val="00AB4530"/>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DFE"/>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E13"/>
    <w:rsid w:val="00B32E44"/>
    <w:rsid w:val="00B342C5"/>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4D1"/>
    <w:rsid w:val="00B671D3"/>
    <w:rsid w:val="00B70BE3"/>
    <w:rsid w:val="00B718CE"/>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44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29E3"/>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F79"/>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3C2"/>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20F"/>
    <w:rsid w:val="00C551BD"/>
    <w:rsid w:val="00C5525C"/>
    <w:rsid w:val="00C552BA"/>
    <w:rsid w:val="00C5571D"/>
    <w:rsid w:val="00C5603A"/>
    <w:rsid w:val="00C569F0"/>
    <w:rsid w:val="00C57254"/>
    <w:rsid w:val="00C6034F"/>
    <w:rsid w:val="00C6183C"/>
    <w:rsid w:val="00C61D62"/>
    <w:rsid w:val="00C62C8D"/>
    <w:rsid w:val="00C62D6C"/>
    <w:rsid w:val="00C637E7"/>
    <w:rsid w:val="00C63A2D"/>
    <w:rsid w:val="00C63C5C"/>
    <w:rsid w:val="00C63F2B"/>
    <w:rsid w:val="00C64055"/>
    <w:rsid w:val="00C647C2"/>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C6A"/>
    <w:rsid w:val="00CC3FB1"/>
    <w:rsid w:val="00CC4462"/>
    <w:rsid w:val="00CC5B20"/>
    <w:rsid w:val="00CC607E"/>
    <w:rsid w:val="00CC6249"/>
    <w:rsid w:val="00CC6E50"/>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E5E"/>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63F"/>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702"/>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D0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88F"/>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856"/>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6B3"/>
    <w:rsid w:val="00EA1551"/>
    <w:rsid w:val="00EA23C2"/>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0B0"/>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8FB"/>
    <w:rsid w:val="00FC317A"/>
    <w:rsid w:val="00FC3774"/>
    <w:rsid w:val="00FC4050"/>
    <w:rsid w:val="00FC5B48"/>
    <w:rsid w:val="00FC5CC2"/>
    <w:rsid w:val="00FD0161"/>
    <w:rsid w:val="00FD1125"/>
    <w:rsid w:val="00FD29A6"/>
    <w:rsid w:val="00FD2DBF"/>
    <w:rsid w:val="00FD30C5"/>
    <w:rsid w:val="00FD4D62"/>
    <w:rsid w:val="00FD4D82"/>
    <w:rsid w:val="00FE1490"/>
    <w:rsid w:val="00FE1FE7"/>
    <w:rsid w:val="00FE2425"/>
    <w:rsid w:val="00FE2692"/>
    <w:rsid w:val="00FE2915"/>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1AB675B7"/>
    <w:rsid w:val="563EE4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9AF9"/>
  <w15:docId w15:val="{F2C57B58-9C9E-4A8B-A6DB-351B8394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0"/>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7E1334"/>
    <w:pPr>
      <w:spacing w:after="120" w:line="480" w:lineRule="auto"/>
    </w:pPr>
  </w:style>
  <w:style w:type="character" w:customStyle="1" w:styleId="GvdeMetni2Char">
    <w:name w:val="Gövde Metni 2 Char"/>
    <w:basedOn w:val="VarsaylanParagrafYazTipi"/>
    <w:link w:val="GvdeMetni2"/>
    <w:uiPriority w:val="99"/>
    <w:semiHidden/>
    <w:rsid w:val="007E1334"/>
    <w:rPr>
      <w:rFonts w:ascii="Book Antiqua" w:hAnsi="Book Antiqua"/>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57274875">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gurluilkokulu.meb.k12.tr/" TargetMode="External"/><Relationship Id="rId18" Type="http://schemas.openxmlformats.org/officeDocument/2006/relationships/hyperlink" Target="mailto:757119@meb.k12.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mailto:757119@meb.k12.tr" TargetMode="External"/><Relationship Id="rId17" Type="http://schemas.openxmlformats.org/officeDocument/2006/relationships/hyperlink" Target="https://goo.gl/maps/cryBVNE8R2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gurluilkokulu.meb.k12.tr/"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cryBVNE8R2y"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757119@meb.k12.tr"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ugurluilkokulu.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o.gl/maps/cryBVNE8R2y" TargetMode="External"/><Relationship Id="rId22" Type="http://schemas.openxmlformats.org/officeDocument/2006/relationships/diagramQuickStyle" Target="diagrams/quickStyle1.xml"/><Relationship Id="rId27" Type="http://schemas.openxmlformats.org/officeDocument/2006/relationships/footer" Target="footer2.xml"/><Relationship Id="rId30"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267F087A-BE03-47E8-A033-977A72DF45E9}" type="presOf" srcId="{9D338396-06AA-489D-A885-57821F5608AF}" destId="{8960C805-F742-4752-A3B8-A7047D0574FA}" srcOrd="0" destOrd="0" presId="urn:microsoft.com/office/officeart/2005/8/layout/cycle8"/>
    <dgm:cxn modelId="{4020B44F-8BFC-49DE-8AF6-8A8335AF2017}" type="presOf" srcId="{F83FC750-7CDE-46AB-A0BA-DBC4B9D44BE3}" destId="{7C1AB41B-5598-4485-A44D-C347A61B4CBC}" srcOrd="1" destOrd="0" presId="urn:microsoft.com/office/officeart/2005/8/layout/cycle8"/>
    <dgm:cxn modelId="{7B0E2244-D818-4A74-AA74-128E493A317F}"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3523E93C-D430-4325-B8E6-09612D974A23}" type="presOf" srcId="{9D338396-06AA-489D-A885-57821F5608AF}" destId="{74328851-9D17-4B33-B14E-5ED6C473319D}" srcOrd="1" destOrd="0" presId="urn:microsoft.com/office/officeart/2005/8/layout/cycle8"/>
    <dgm:cxn modelId="{42B2E7AA-E42C-4760-BEF1-78D9E4387DD1}" type="presOf" srcId="{E4BEFF6F-FFC7-417B-9255-F71095EEBEA8}" destId="{A1403B5E-13CE-4459-8B64-0B1573A1231F}" srcOrd="1" destOrd="0" presId="urn:microsoft.com/office/officeart/2005/8/layout/cycle8"/>
    <dgm:cxn modelId="{B41EDDA7-9B60-4E56-9F69-57C75D8A1B09}"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29C6561B-1A4D-4692-B0D6-6F97F56838A2}"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4FEC8DA-EC92-4860-8201-FF8E00D57D36}" type="presOf" srcId="{F83FC750-7CDE-46AB-A0BA-DBC4B9D44BE3}" destId="{A8D1F0D5-26EB-48DA-960D-825E6FE928B2}" srcOrd="0" destOrd="0" presId="urn:microsoft.com/office/officeart/2005/8/layout/cycle8"/>
    <dgm:cxn modelId="{324520C8-5C8B-46C7-B4CF-F27B3EA79435}"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6812AD9-6357-46BE-BE3A-392F87AF2F6E}" type="presOf" srcId="{E4BEFF6F-FFC7-417B-9255-F71095EEBEA8}" destId="{373A7CE9-2D8B-48FF-A7E7-FD1818748C0E}" srcOrd="0" destOrd="0" presId="urn:microsoft.com/office/officeart/2005/8/layout/cycle8"/>
    <dgm:cxn modelId="{C96A4571-7721-4A10-B7FB-CFE4E8148373}" type="presOf" srcId="{9AF66792-BEEB-4FEB-B68B-FC30221BAEDC}" destId="{C5494AC2-E33F-4DD2-9D4B-315106DC9766}" srcOrd="0" destOrd="0" presId="urn:microsoft.com/office/officeart/2005/8/layout/cycle8"/>
    <dgm:cxn modelId="{77981516-AFBE-4E29-9072-A738E4566719}" type="presOf" srcId="{9AF66792-BEEB-4FEB-B68B-FC30221BAEDC}" destId="{A1BFAE48-9AEF-4CE2-881C-145A2B40B699}" srcOrd="1" destOrd="0" presId="urn:microsoft.com/office/officeart/2005/8/layout/cycle8"/>
    <dgm:cxn modelId="{C913FDDC-59BA-4D8C-8623-6968C50718F0}"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52DE373-537C-42E1-A193-F172D5941523}" type="presParOf" srcId="{BA526683-F383-411A-BD21-A957D08B123F}" destId="{267B72DD-396A-4206-8F4C-85D79C74CCAD}" srcOrd="0" destOrd="0" presId="urn:microsoft.com/office/officeart/2005/8/layout/cycle8"/>
    <dgm:cxn modelId="{7524B8A3-9C1C-400E-84B3-F07A99EEC131}" type="presParOf" srcId="{BA526683-F383-411A-BD21-A957D08B123F}" destId="{76741CD6-A839-4282-8258-5C7E678D3A5F}" srcOrd="1" destOrd="0" presId="urn:microsoft.com/office/officeart/2005/8/layout/cycle8"/>
    <dgm:cxn modelId="{6943D71A-5D4A-4DF1-A6DD-9B6D458C2711}" type="presParOf" srcId="{BA526683-F383-411A-BD21-A957D08B123F}" destId="{0161085C-00D5-4CA7-B7B4-7072D5C40C1D}" srcOrd="2" destOrd="0" presId="urn:microsoft.com/office/officeart/2005/8/layout/cycle8"/>
    <dgm:cxn modelId="{409EF0A9-586A-49D0-87F8-13A3A2A280E5}" type="presParOf" srcId="{BA526683-F383-411A-BD21-A957D08B123F}" destId="{E9FBB2A5-3CF1-4CA9-AA14-6E5ECC6DD6B0}" srcOrd="3" destOrd="0" presId="urn:microsoft.com/office/officeart/2005/8/layout/cycle8"/>
    <dgm:cxn modelId="{F2FCCCD6-C95B-4996-BA44-6B39E10A291E}" type="presParOf" srcId="{BA526683-F383-411A-BD21-A957D08B123F}" destId="{8960C805-F742-4752-A3B8-A7047D0574FA}" srcOrd="4" destOrd="0" presId="urn:microsoft.com/office/officeart/2005/8/layout/cycle8"/>
    <dgm:cxn modelId="{47AFE807-7651-482E-9588-68336F39A862}" type="presParOf" srcId="{BA526683-F383-411A-BD21-A957D08B123F}" destId="{F9BAE066-5F77-4D2A-8EBB-3E2B5ED5B8F6}" srcOrd="5" destOrd="0" presId="urn:microsoft.com/office/officeart/2005/8/layout/cycle8"/>
    <dgm:cxn modelId="{E089345D-A3E6-40DD-89A3-CC2214D16DA5}" type="presParOf" srcId="{BA526683-F383-411A-BD21-A957D08B123F}" destId="{724342BE-275A-4C17-8746-BB3F74C86E9A}" srcOrd="6" destOrd="0" presId="urn:microsoft.com/office/officeart/2005/8/layout/cycle8"/>
    <dgm:cxn modelId="{E152649A-959E-4D3E-8071-740A067DB238}" type="presParOf" srcId="{BA526683-F383-411A-BD21-A957D08B123F}" destId="{74328851-9D17-4B33-B14E-5ED6C473319D}" srcOrd="7" destOrd="0" presId="urn:microsoft.com/office/officeart/2005/8/layout/cycle8"/>
    <dgm:cxn modelId="{47D23CEE-3448-4CA3-91EF-F52075AFF40E}" type="presParOf" srcId="{BA526683-F383-411A-BD21-A957D08B123F}" destId="{100A08BA-E811-4584-A13C-228AF0A8A454}" srcOrd="8" destOrd="0" presId="urn:microsoft.com/office/officeart/2005/8/layout/cycle8"/>
    <dgm:cxn modelId="{F2E4C39B-76B8-4364-8569-811183F6499A}" type="presParOf" srcId="{BA526683-F383-411A-BD21-A957D08B123F}" destId="{10C6BB2E-F0EC-4195-A687-1B651A3EFA76}" srcOrd="9" destOrd="0" presId="urn:microsoft.com/office/officeart/2005/8/layout/cycle8"/>
    <dgm:cxn modelId="{9DD67BCE-909B-4C96-997F-17FDF7BC2217}" type="presParOf" srcId="{BA526683-F383-411A-BD21-A957D08B123F}" destId="{8F326C79-01EA-49A9-93CF-B76D99523F6F}" srcOrd="10" destOrd="0" presId="urn:microsoft.com/office/officeart/2005/8/layout/cycle8"/>
    <dgm:cxn modelId="{44327423-AFEF-4A24-88BE-9D76573522C5}" type="presParOf" srcId="{BA526683-F383-411A-BD21-A957D08B123F}" destId="{0670A7F0-9DCA-427C-8C0A-B4C908BAC054}" srcOrd="11" destOrd="0" presId="urn:microsoft.com/office/officeart/2005/8/layout/cycle8"/>
    <dgm:cxn modelId="{EE8C8637-8520-4745-96AE-76E881B06F3D}" type="presParOf" srcId="{BA526683-F383-411A-BD21-A957D08B123F}" destId="{C5494AC2-E33F-4DD2-9D4B-315106DC9766}" srcOrd="12" destOrd="0" presId="urn:microsoft.com/office/officeart/2005/8/layout/cycle8"/>
    <dgm:cxn modelId="{3EF27968-9580-4CBD-B3BD-F1602D4B6D44}" type="presParOf" srcId="{BA526683-F383-411A-BD21-A957D08B123F}" destId="{DCE20721-BDA9-4878-B677-ECD404A96052}" srcOrd="13" destOrd="0" presId="urn:microsoft.com/office/officeart/2005/8/layout/cycle8"/>
    <dgm:cxn modelId="{7A241B47-3FD9-42C5-8C0A-75B28C815A2E}" type="presParOf" srcId="{BA526683-F383-411A-BD21-A957D08B123F}" destId="{05E765BB-BC5C-4A33-B523-B9E8DE4B5339}" srcOrd="14" destOrd="0" presId="urn:microsoft.com/office/officeart/2005/8/layout/cycle8"/>
    <dgm:cxn modelId="{0AC35F83-735F-4790-9BA2-BC755F4F5E51}" type="presParOf" srcId="{BA526683-F383-411A-BD21-A957D08B123F}" destId="{A1BFAE48-9AEF-4CE2-881C-145A2B40B699}" srcOrd="15" destOrd="0" presId="urn:microsoft.com/office/officeart/2005/8/layout/cycle8"/>
    <dgm:cxn modelId="{596CA49D-FB04-47C2-A234-6AE814298A14}" type="presParOf" srcId="{BA526683-F383-411A-BD21-A957D08B123F}" destId="{373A7CE9-2D8B-48FF-A7E7-FD1818748C0E}" srcOrd="16" destOrd="0" presId="urn:microsoft.com/office/officeart/2005/8/layout/cycle8"/>
    <dgm:cxn modelId="{6013C67A-9060-44AF-98EE-4139BC5ED79B}" type="presParOf" srcId="{BA526683-F383-411A-BD21-A957D08B123F}" destId="{3F64E8A9-68A0-49A0-9836-9DC0636C5308}" srcOrd="17" destOrd="0" presId="urn:microsoft.com/office/officeart/2005/8/layout/cycle8"/>
    <dgm:cxn modelId="{0F435085-74CB-4451-ACC0-BEA813A788E0}" type="presParOf" srcId="{BA526683-F383-411A-BD21-A957D08B123F}" destId="{219E29F9-B39D-4D14-B51F-12F5FC91D16A}" srcOrd="18" destOrd="0" presId="urn:microsoft.com/office/officeart/2005/8/layout/cycle8"/>
    <dgm:cxn modelId="{57AAF610-152F-4968-B5AD-A294D5F04F81}" type="presParOf" srcId="{BA526683-F383-411A-BD21-A957D08B123F}" destId="{A1403B5E-13CE-4459-8B64-0B1573A1231F}" srcOrd="19" destOrd="0" presId="urn:microsoft.com/office/officeart/2005/8/layout/cycle8"/>
    <dgm:cxn modelId="{C24E65BE-621D-4852-BC59-5A9C870EA21A}" type="presParOf" srcId="{BA526683-F383-411A-BD21-A957D08B123F}" destId="{A8D1F0D5-26EB-48DA-960D-825E6FE928B2}" srcOrd="20" destOrd="0" presId="urn:microsoft.com/office/officeart/2005/8/layout/cycle8"/>
    <dgm:cxn modelId="{2648E644-D684-4C93-A1A3-A331D032E2D4}" type="presParOf" srcId="{BA526683-F383-411A-BD21-A957D08B123F}" destId="{00CD3B3C-3082-4805-826B-376EF526FEE2}" srcOrd="21" destOrd="0" presId="urn:microsoft.com/office/officeart/2005/8/layout/cycle8"/>
    <dgm:cxn modelId="{C1CA071B-0F50-45D8-BBCD-3C875D34136E}" type="presParOf" srcId="{BA526683-F383-411A-BD21-A957D08B123F}" destId="{2FD8AE9A-C7EC-49F2-9050-CD7F86110061}" srcOrd="22" destOrd="0" presId="urn:microsoft.com/office/officeart/2005/8/layout/cycle8"/>
    <dgm:cxn modelId="{E5451357-56CC-4C12-BA48-CE72A1D5407E}" type="presParOf" srcId="{BA526683-F383-411A-BD21-A957D08B123F}" destId="{7C1AB41B-5598-4485-A44D-C347A61B4CBC}" srcOrd="23" destOrd="0" presId="urn:microsoft.com/office/officeart/2005/8/layout/cycle8"/>
    <dgm:cxn modelId="{8561A1C9-DCBB-4182-A46E-337D4068B04E}" type="presParOf" srcId="{BA526683-F383-411A-BD21-A957D08B123F}" destId="{601CF880-1EA8-49BA-A98C-3E771E83102C}" srcOrd="24" destOrd="0" presId="urn:microsoft.com/office/officeart/2005/8/layout/cycle8"/>
    <dgm:cxn modelId="{7F772786-8F58-4897-8C08-F7F23A805B00}" type="presParOf" srcId="{BA526683-F383-411A-BD21-A957D08B123F}" destId="{ECF12B94-746D-4140-9C29-523F028781F4}" srcOrd="25" destOrd="0" presId="urn:microsoft.com/office/officeart/2005/8/layout/cycle8"/>
    <dgm:cxn modelId="{13AE6323-95B6-4ED7-95D5-C3BCA4C1F101}" type="presParOf" srcId="{BA526683-F383-411A-BD21-A957D08B123F}" destId="{AA1D771B-54D6-4293-AFCF-8FD4851F902B}" srcOrd="26" destOrd="0" presId="urn:microsoft.com/office/officeart/2005/8/layout/cycle8"/>
    <dgm:cxn modelId="{71B0A8DB-C40C-4370-9C8B-80DEB026A32B}" type="presParOf" srcId="{BA526683-F383-411A-BD21-A957D08B123F}" destId="{A12A4E20-5E81-4B37-8861-95D5A02D88F6}" srcOrd="27" destOrd="0" presId="urn:microsoft.com/office/officeart/2005/8/layout/cycle8"/>
    <dgm:cxn modelId="{938BFFD3-11A2-4C86-BFBD-05E7B6F8FCF0}" type="presParOf" srcId="{BA526683-F383-411A-BD21-A957D08B123F}" destId="{B88E6692-EF45-4A23-AE28-DC438D3CCFE6}" srcOrd="28" destOrd="0" presId="urn:microsoft.com/office/officeart/2005/8/layout/cycle8"/>
    <dgm:cxn modelId="{79F82736-6790-4BB6-840A-891409081DC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DFFA-1603-4DBB-B221-AA673050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7071</Words>
  <Characters>40306</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2</cp:revision>
  <cp:lastPrinted>2019-02-15T11:06:00Z</cp:lastPrinted>
  <dcterms:created xsi:type="dcterms:W3CDTF">2019-12-23T07:40:00Z</dcterms:created>
  <dcterms:modified xsi:type="dcterms:W3CDTF">2019-12-23T07:40:00Z</dcterms:modified>
</cp:coreProperties>
</file>